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DED" w:rsidRDefault="00F26791">
      <w:pPr>
        <w:rPr>
          <w:rFonts w:ascii="Times New Roman" w:hAnsi="Times New Roman" w:cs="Times New Roman"/>
          <w:b/>
          <w:sz w:val="28"/>
          <w:szCs w:val="28"/>
        </w:rPr>
      </w:pPr>
      <w:r w:rsidRPr="00F26791">
        <w:rPr>
          <w:rFonts w:ascii="Times New Roman" w:hAnsi="Times New Roman" w:cs="Times New Roman"/>
          <w:b/>
          <w:sz w:val="28"/>
          <w:szCs w:val="28"/>
        </w:rPr>
        <w:t>Центробежная сила и электронно-позитронное море</w:t>
      </w:r>
    </w:p>
    <w:p w:rsidR="00F26791" w:rsidRPr="000B5BB8" w:rsidRDefault="00F26791" w:rsidP="00F26791">
      <w:pPr>
        <w:rPr>
          <w:rFonts w:ascii="Times New Roman" w:hAnsi="Times New Roman" w:cs="Times New Roman"/>
          <w:i/>
          <w:sz w:val="28"/>
          <w:szCs w:val="28"/>
        </w:rPr>
      </w:pPr>
      <w:r w:rsidRPr="000B5BB8">
        <w:rPr>
          <w:rFonts w:ascii="Times New Roman" w:hAnsi="Times New Roman" w:cs="Times New Roman"/>
          <w:i/>
          <w:sz w:val="28"/>
          <w:szCs w:val="28"/>
        </w:rPr>
        <w:t>Фредерик Дэвид Томб,</w:t>
      </w:r>
    </w:p>
    <w:p w:rsidR="00F26791" w:rsidRPr="000B5BB8" w:rsidRDefault="00F26791" w:rsidP="00F26791">
      <w:pPr>
        <w:rPr>
          <w:rFonts w:ascii="Times New Roman" w:hAnsi="Times New Roman" w:cs="Times New Roman"/>
          <w:i/>
          <w:sz w:val="28"/>
          <w:szCs w:val="28"/>
        </w:rPr>
      </w:pPr>
      <w:r w:rsidRPr="000B5BB8">
        <w:rPr>
          <w:rFonts w:ascii="Times New Roman" w:hAnsi="Times New Roman" w:cs="Times New Roman"/>
          <w:i/>
          <w:sz w:val="28"/>
          <w:szCs w:val="28"/>
        </w:rPr>
        <w:t>Северная Ирландия, Великобритания,</w:t>
      </w:r>
    </w:p>
    <w:p w:rsidR="00F26791" w:rsidRPr="000B5BB8" w:rsidRDefault="00F26791" w:rsidP="00F26791">
      <w:pPr>
        <w:rPr>
          <w:rFonts w:ascii="Times New Roman" w:hAnsi="Times New Roman" w:cs="Times New Roman"/>
          <w:i/>
          <w:sz w:val="28"/>
          <w:szCs w:val="28"/>
        </w:rPr>
      </w:pPr>
      <w:r w:rsidRPr="000B5BB8">
        <w:rPr>
          <w:rFonts w:ascii="Times New Roman" w:hAnsi="Times New Roman" w:cs="Times New Roman"/>
          <w:i/>
          <w:sz w:val="28"/>
          <w:szCs w:val="28"/>
        </w:rPr>
        <w:t>2</w:t>
      </w:r>
      <w:r>
        <w:rPr>
          <w:rFonts w:ascii="Times New Roman" w:hAnsi="Times New Roman" w:cs="Times New Roman"/>
          <w:i/>
          <w:sz w:val="28"/>
          <w:szCs w:val="28"/>
        </w:rPr>
        <w:t>1</w:t>
      </w:r>
      <w:r w:rsidRPr="000B5BB8">
        <w:rPr>
          <w:rFonts w:ascii="Times New Roman" w:hAnsi="Times New Roman" w:cs="Times New Roman"/>
          <w:i/>
          <w:sz w:val="28"/>
          <w:szCs w:val="28"/>
        </w:rPr>
        <w:t xml:space="preserve"> </w:t>
      </w:r>
      <w:r>
        <w:rPr>
          <w:rFonts w:ascii="Times New Roman" w:hAnsi="Times New Roman" w:cs="Times New Roman"/>
          <w:i/>
          <w:sz w:val="28"/>
          <w:szCs w:val="28"/>
        </w:rPr>
        <w:t>июня</w:t>
      </w:r>
      <w:r w:rsidRPr="000B5BB8">
        <w:rPr>
          <w:rFonts w:ascii="Times New Roman" w:hAnsi="Times New Roman" w:cs="Times New Roman"/>
          <w:i/>
          <w:sz w:val="28"/>
          <w:szCs w:val="28"/>
        </w:rPr>
        <w:t xml:space="preserve"> 201</w:t>
      </w:r>
      <w:r>
        <w:rPr>
          <w:rFonts w:ascii="Times New Roman" w:hAnsi="Times New Roman" w:cs="Times New Roman"/>
          <w:i/>
          <w:sz w:val="28"/>
          <w:szCs w:val="28"/>
        </w:rPr>
        <w:t>5</w:t>
      </w:r>
      <w:r w:rsidRPr="000B5BB8">
        <w:rPr>
          <w:rFonts w:ascii="Times New Roman" w:hAnsi="Times New Roman" w:cs="Times New Roman"/>
          <w:i/>
          <w:sz w:val="28"/>
          <w:szCs w:val="28"/>
        </w:rPr>
        <w:t xml:space="preserve"> года</w:t>
      </w:r>
      <w:r>
        <w:rPr>
          <w:rFonts w:ascii="Times New Roman" w:hAnsi="Times New Roman" w:cs="Times New Roman"/>
          <w:i/>
          <w:sz w:val="28"/>
          <w:szCs w:val="28"/>
        </w:rPr>
        <w:t>.</w:t>
      </w:r>
    </w:p>
    <w:p w:rsidR="00F26791" w:rsidRDefault="009C38FB" w:rsidP="009C38FB">
      <w:pPr>
        <w:rPr>
          <w:rFonts w:ascii="Times New Roman" w:hAnsi="Times New Roman" w:cs="Times New Roman"/>
          <w:sz w:val="28"/>
          <w:szCs w:val="28"/>
        </w:rPr>
      </w:pPr>
      <w:r w:rsidRPr="009C38FB">
        <w:rPr>
          <w:rFonts w:ascii="Times New Roman" w:hAnsi="Times New Roman" w:cs="Times New Roman"/>
          <w:sz w:val="28"/>
          <w:szCs w:val="28"/>
        </w:rPr>
        <w:t>А</w:t>
      </w:r>
      <w:r>
        <w:rPr>
          <w:rFonts w:ascii="Times New Roman" w:hAnsi="Times New Roman" w:cs="Times New Roman"/>
          <w:sz w:val="28"/>
          <w:szCs w:val="28"/>
        </w:rPr>
        <w:t>ннотация</w:t>
      </w:r>
      <w:r w:rsidRPr="009C38FB">
        <w:rPr>
          <w:rFonts w:ascii="Times New Roman" w:hAnsi="Times New Roman" w:cs="Times New Roman"/>
          <w:sz w:val="28"/>
          <w:szCs w:val="28"/>
        </w:rPr>
        <w:t xml:space="preserve">. Мы часто слышим, как говорят, что центробежная сила не является </w:t>
      </w:r>
      <w:r>
        <w:rPr>
          <w:rFonts w:ascii="Times New Roman" w:hAnsi="Times New Roman" w:cs="Times New Roman"/>
          <w:sz w:val="28"/>
          <w:szCs w:val="28"/>
        </w:rPr>
        <w:t xml:space="preserve">реальной силой и что это только </w:t>
      </w:r>
      <w:r w:rsidRPr="009C38FB">
        <w:rPr>
          <w:rFonts w:ascii="Times New Roman" w:hAnsi="Times New Roman" w:cs="Times New Roman"/>
          <w:sz w:val="28"/>
          <w:szCs w:val="28"/>
        </w:rPr>
        <w:t>эффекты инерции, возникающие в результате того, что тело проходи</w:t>
      </w:r>
      <w:r>
        <w:rPr>
          <w:rFonts w:ascii="Times New Roman" w:hAnsi="Times New Roman" w:cs="Times New Roman"/>
          <w:sz w:val="28"/>
          <w:szCs w:val="28"/>
        </w:rPr>
        <w:t xml:space="preserve">т свой равномерный прямой путь, </w:t>
      </w:r>
      <w:r w:rsidRPr="009C38FB">
        <w:rPr>
          <w:rFonts w:ascii="Times New Roman" w:hAnsi="Times New Roman" w:cs="Times New Roman"/>
          <w:sz w:val="28"/>
          <w:szCs w:val="28"/>
        </w:rPr>
        <w:t>согласно первому закону движения Ньютона. Однако эти эффек</w:t>
      </w:r>
      <w:r>
        <w:rPr>
          <w:rFonts w:ascii="Times New Roman" w:hAnsi="Times New Roman" w:cs="Times New Roman"/>
          <w:sz w:val="28"/>
          <w:szCs w:val="28"/>
        </w:rPr>
        <w:t xml:space="preserve">ты инерции очень реальны, и это </w:t>
      </w:r>
      <w:r w:rsidRPr="009C38FB">
        <w:rPr>
          <w:rFonts w:ascii="Times New Roman" w:hAnsi="Times New Roman" w:cs="Times New Roman"/>
          <w:sz w:val="28"/>
          <w:szCs w:val="28"/>
        </w:rPr>
        <w:t>говорит о том, что сама инерционная траектория должна иметь лежащую в основе физичес</w:t>
      </w:r>
      <w:r>
        <w:rPr>
          <w:rFonts w:ascii="Times New Roman" w:hAnsi="Times New Roman" w:cs="Times New Roman"/>
          <w:sz w:val="28"/>
          <w:szCs w:val="28"/>
        </w:rPr>
        <w:t xml:space="preserve">кую причину. Теперь эта причина </w:t>
      </w:r>
      <w:r w:rsidRPr="009C38FB">
        <w:rPr>
          <w:rFonts w:ascii="Times New Roman" w:hAnsi="Times New Roman" w:cs="Times New Roman"/>
          <w:sz w:val="28"/>
          <w:szCs w:val="28"/>
        </w:rPr>
        <w:t>будет объяснена фоновой упругостью, которая коренит</w:t>
      </w:r>
      <w:r>
        <w:rPr>
          <w:rFonts w:ascii="Times New Roman" w:hAnsi="Times New Roman" w:cs="Times New Roman"/>
          <w:sz w:val="28"/>
          <w:szCs w:val="28"/>
        </w:rPr>
        <w:t xml:space="preserve">ся в электростатике. То </w:t>
      </w:r>
      <w:r w:rsidRPr="009C38FB">
        <w:rPr>
          <w:rFonts w:ascii="Times New Roman" w:hAnsi="Times New Roman" w:cs="Times New Roman"/>
          <w:sz w:val="28"/>
          <w:szCs w:val="28"/>
        </w:rPr>
        <w:t>электрический диполь с его полем обратного кубического закона будет предложен в качестве основной физической причины центробежной силы, в то время как инерционный путь и принцип</w:t>
      </w:r>
      <w:r>
        <w:rPr>
          <w:rFonts w:ascii="Times New Roman" w:hAnsi="Times New Roman" w:cs="Times New Roman"/>
          <w:sz w:val="28"/>
          <w:szCs w:val="28"/>
        </w:rPr>
        <w:t xml:space="preserve"> Маха будут рассматриваться как </w:t>
      </w:r>
      <w:r w:rsidRPr="009C38FB">
        <w:rPr>
          <w:rFonts w:ascii="Times New Roman" w:hAnsi="Times New Roman" w:cs="Times New Roman"/>
          <w:sz w:val="28"/>
          <w:szCs w:val="28"/>
        </w:rPr>
        <w:t>результат сложного эффекта плотного множес</w:t>
      </w:r>
      <w:r>
        <w:rPr>
          <w:rFonts w:ascii="Times New Roman" w:hAnsi="Times New Roman" w:cs="Times New Roman"/>
          <w:sz w:val="28"/>
          <w:szCs w:val="28"/>
        </w:rPr>
        <w:t xml:space="preserve">тва наложенных дипольных полей, </w:t>
      </w:r>
      <w:r w:rsidRPr="009C38FB">
        <w:rPr>
          <w:rFonts w:ascii="Times New Roman" w:hAnsi="Times New Roman" w:cs="Times New Roman"/>
          <w:sz w:val="28"/>
          <w:szCs w:val="28"/>
        </w:rPr>
        <w:t>заполняющих все пространство.</w:t>
      </w:r>
    </w:p>
    <w:p w:rsidR="003F36D9" w:rsidRDefault="003F36D9" w:rsidP="009C38FB">
      <w:pPr>
        <w:rPr>
          <w:rFonts w:ascii="Times New Roman" w:hAnsi="Times New Roman" w:cs="Times New Roman"/>
          <w:sz w:val="28"/>
          <w:szCs w:val="28"/>
        </w:rPr>
      </w:pPr>
    </w:p>
    <w:p w:rsidR="003F36D9" w:rsidRDefault="003F36D9" w:rsidP="009C38FB">
      <w:pPr>
        <w:rPr>
          <w:rFonts w:ascii="Times New Roman" w:hAnsi="Times New Roman" w:cs="Times New Roman"/>
          <w:sz w:val="28"/>
          <w:szCs w:val="28"/>
        </w:rPr>
      </w:pPr>
      <w:r w:rsidRPr="003F36D9">
        <w:rPr>
          <w:rFonts w:ascii="Times New Roman" w:hAnsi="Times New Roman" w:cs="Times New Roman"/>
          <w:sz w:val="28"/>
          <w:szCs w:val="28"/>
        </w:rPr>
        <w:t xml:space="preserve">Дипольное </w:t>
      </w:r>
      <w:r>
        <w:rPr>
          <w:rFonts w:ascii="Times New Roman" w:hAnsi="Times New Roman" w:cs="Times New Roman"/>
          <w:sz w:val="28"/>
          <w:szCs w:val="28"/>
        </w:rPr>
        <w:t>п</w:t>
      </w:r>
      <w:r w:rsidRPr="003F36D9">
        <w:rPr>
          <w:rFonts w:ascii="Times New Roman" w:hAnsi="Times New Roman" w:cs="Times New Roman"/>
          <w:sz w:val="28"/>
          <w:szCs w:val="28"/>
        </w:rPr>
        <w:t>оле</w:t>
      </w:r>
    </w:p>
    <w:p w:rsidR="003F36D9" w:rsidRDefault="00D10CBD" w:rsidP="00D10CBD">
      <w:pPr>
        <w:rPr>
          <w:rFonts w:ascii="Times New Roman" w:hAnsi="Times New Roman" w:cs="Times New Roman"/>
          <w:color w:val="00B050"/>
          <w:sz w:val="28"/>
          <w:szCs w:val="28"/>
        </w:rPr>
      </w:pPr>
      <w:r w:rsidRPr="00D10CBD">
        <w:rPr>
          <w:rFonts w:ascii="Times New Roman" w:hAnsi="Times New Roman" w:cs="Times New Roman"/>
          <w:sz w:val="28"/>
          <w:szCs w:val="28"/>
        </w:rPr>
        <w:t>I.</w:t>
      </w:r>
      <w:r>
        <w:rPr>
          <w:rFonts w:ascii="Times New Roman" w:hAnsi="Times New Roman" w:cs="Times New Roman"/>
          <w:sz w:val="28"/>
          <w:szCs w:val="28"/>
        </w:rPr>
        <w:t xml:space="preserve"> </w:t>
      </w:r>
      <w:r w:rsidRPr="00D10CBD">
        <w:rPr>
          <w:rFonts w:ascii="Times New Roman" w:hAnsi="Times New Roman" w:cs="Times New Roman"/>
          <w:sz w:val="28"/>
          <w:szCs w:val="28"/>
        </w:rPr>
        <w:t>В отсутствие силового поля и без физиче</w:t>
      </w:r>
      <w:r>
        <w:rPr>
          <w:rFonts w:ascii="Times New Roman" w:hAnsi="Times New Roman" w:cs="Times New Roman"/>
          <w:sz w:val="28"/>
          <w:szCs w:val="28"/>
        </w:rPr>
        <w:t xml:space="preserve">ского ограничения </w:t>
      </w:r>
      <w:r w:rsidRPr="00D10CBD">
        <w:rPr>
          <w:rFonts w:ascii="Times New Roman" w:hAnsi="Times New Roman" w:cs="Times New Roman"/>
          <w:sz w:val="28"/>
          <w:szCs w:val="28"/>
        </w:rPr>
        <w:t xml:space="preserve">тело будет двигаться по равномерной прямой траектории, известной </w:t>
      </w:r>
      <w:r>
        <w:rPr>
          <w:rFonts w:ascii="Times New Roman" w:hAnsi="Times New Roman" w:cs="Times New Roman"/>
          <w:sz w:val="28"/>
          <w:szCs w:val="28"/>
        </w:rPr>
        <w:t xml:space="preserve">как инерционная траектория. Это </w:t>
      </w:r>
      <w:r w:rsidRPr="00D10CBD">
        <w:rPr>
          <w:rFonts w:ascii="Times New Roman" w:hAnsi="Times New Roman" w:cs="Times New Roman"/>
          <w:sz w:val="28"/>
          <w:szCs w:val="28"/>
        </w:rPr>
        <w:t>равносильно утверждению п</w:t>
      </w:r>
      <w:r>
        <w:rPr>
          <w:rFonts w:ascii="Times New Roman" w:hAnsi="Times New Roman" w:cs="Times New Roman"/>
          <w:sz w:val="28"/>
          <w:szCs w:val="28"/>
        </w:rPr>
        <w:t>ервого закона движения Ньютона в</w:t>
      </w:r>
      <w:r w:rsidRPr="00D10CBD">
        <w:rPr>
          <w:rFonts w:ascii="Times New Roman" w:hAnsi="Times New Roman" w:cs="Times New Roman"/>
          <w:sz w:val="28"/>
          <w:szCs w:val="28"/>
        </w:rPr>
        <w:t>ращающийся гироскоп может бросить вызо</w:t>
      </w:r>
      <w:r>
        <w:rPr>
          <w:rFonts w:ascii="Times New Roman" w:hAnsi="Times New Roman" w:cs="Times New Roman"/>
          <w:sz w:val="28"/>
          <w:szCs w:val="28"/>
        </w:rPr>
        <w:t xml:space="preserve">в гравитации. </w:t>
      </w:r>
      <w:r w:rsidRPr="00483703">
        <w:rPr>
          <w:rFonts w:ascii="Times New Roman" w:hAnsi="Times New Roman" w:cs="Times New Roman"/>
          <w:color w:val="00B050"/>
          <w:sz w:val="28"/>
          <w:szCs w:val="28"/>
        </w:rPr>
        <w:t xml:space="preserve">Его кажущийся вес смещен от центра масс к оси. </w:t>
      </w:r>
      <w:r>
        <w:rPr>
          <w:rFonts w:ascii="Times New Roman" w:hAnsi="Times New Roman" w:cs="Times New Roman"/>
          <w:sz w:val="28"/>
          <w:szCs w:val="28"/>
        </w:rPr>
        <w:t xml:space="preserve">Основные физики утверждают, что </w:t>
      </w:r>
      <w:r w:rsidRPr="00D10CBD">
        <w:rPr>
          <w:rFonts w:ascii="Times New Roman" w:hAnsi="Times New Roman" w:cs="Times New Roman"/>
          <w:sz w:val="28"/>
          <w:szCs w:val="28"/>
        </w:rPr>
        <w:t>это противоинтуитивное поведение может быть пол</w:t>
      </w:r>
      <w:r>
        <w:rPr>
          <w:rFonts w:ascii="Times New Roman" w:hAnsi="Times New Roman" w:cs="Times New Roman"/>
          <w:sz w:val="28"/>
          <w:szCs w:val="28"/>
        </w:rPr>
        <w:t xml:space="preserve">ностью объяснено первым законом </w:t>
      </w:r>
      <w:r w:rsidRPr="00D10CBD">
        <w:rPr>
          <w:rFonts w:ascii="Times New Roman" w:hAnsi="Times New Roman" w:cs="Times New Roman"/>
          <w:sz w:val="28"/>
          <w:szCs w:val="28"/>
        </w:rPr>
        <w:t>движения Ньютона. Хотя это правда, это не полная история. Сила, о котор</w:t>
      </w:r>
      <w:r>
        <w:rPr>
          <w:rFonts w:ascii="Times New Roman" w:hAnsi="Times New Roman" w:cs="Times New Roman"/>
          <w:sz w:val="28"/>
          <w:szCs w:val="28"/>
        </w:rPr>
        <w:t xml:space="preserve">ой идет речь, которая действует </w:t>
      </w:r>
      <w:r w:rsidRPr="00D10CBD">
        <w:rPr>
          <w:rFonts w:ascii="Times New Roman" w:hAnsi="Times New Roman" w:cs="Times New Roman"/>
          <w:sz w:val="28"/>
          <w:szCs w:val="28"/>
        </w:rPr>
        <w:t>против гравитации действует сила Кориолиса, однако этот клю</w:t>
      </w:r>
      <w:r>
        <w:rPr>
          <w:rFonts w:ascii="Times New Roman" w:hAnsi="Times New Roman" w:cs="Times New Roman"/>
          <w:sz w:val="28"/>
          <w:szCs w:val="28"/>
        </w:rPr>
        <w:t xml:space="preserve">чевой факт обычно опускается из </w:t>
      </w:r>
      <w:r w:rsidRPr="00D10CBD">
        <w:rPr>
          <w:rFonts w:ascii="Times New Roman" w:hAnsi="Times New Roman" w:cs="Times New Roman"/>
          <w:sz w:val="28"/>
          <w:szCs w:val="28"/>
        </w:rPr>
        <w:t>основной литературы по той причи</w:t>
      </w:r>
      <w:r>
        <w:rPr>
          <w:rFonts w:ascii="Times New Roman" w:hAnsi="Times New Roman" w:cs="Times New Roman"/>
          <w:sz w:val="28"/>
          <w:szCs w:val="28"/>
        </w:rPr>
        <w:t xml:space="preserve">не, что сила Кориолиса ошибочно </w:t>
      </w:r>
      <w:r w:rsidRPr="00D10CBD">
        <w:rPr>
          <w:rFonts w:ascii="Times New Roman" w:hAnsi="Times New Roman" w:cs="Times New Roman"/>
          <w:sz w:val="28"/>
          <w:szCs w:val="28"/>
        </w:rPr>
        <w:t xml:space="preserve">считается просто артефактом наблюдения </w:t>
      </w:r>
      <w:r>
        <w:rPr>
          <w:rFonts w:ascii="Times New Roman" w:hAnsi="Times New Roman" w:cs="Times New Roman"/>
          <w:sz w:val="28"/>
          <w:szCs w:val="28"/>
        </w:rPr>
        <w:t xml:space="preserve">из вращающейся системы отсчета. </w:t>
      </w:r>
      <w:r w:rsidRPr="00D10CBD">
        <w:rPr>
          <w:rFonts w:ascii="Times New Roman" w:hAnsi="Times New Roman" w:cs="Times New Roman"/>
          <w:sz w:val="28"/>
          <w:szCs w:val="28"/>
        </w:rPr>
        <w:t>Из этого следует, что основные физики также</w:t>
      </w:r>
      <w:r>
        <w:rPr>
          <w:rFonts w:ascii="Times New Roman" w:hAnsi="Times New Roman" w:cs="Times New Roman"/>
          <w:sz w:val="28"/>
          <w:szCs w:val="28"/>
        </w:rPr>
        <w:t xml:space="preserve"> отрицают, что с</w:t>
      </w:r>
      <w:r w:rsidRPr="00D10CBD">
        <w:rPr>
          <w:rFonts w:ascii="Times New Roman" w:hAnsi="Times New Roman" w:cs="Times New Roman"/>
          <w:sz w:val="28"/>
          <w:szCs w:val="28"/>
        </w:rPr>
        <w:t>ила Кориолиса участвует в просто</w:t>
      </w:r>
      <w:r>
        <w:rPr>
          <w:rFonts w:ascii="Times New Roman" w:hAnsi="Times New Roman" w:cs="Times New Roman"/>
          <w:sz w:val="28"/>
          <w:szCs w:val="28"/>
        </w:rPr>
        <w:t xml:space="preserve">м случае тела, проходящего свой </w:t>
      </w:r>
      <w:r w:rsidRPr="00D10CBD">
        <w:rPr>
          <w:rFonts w:ascii="Times New Roman" w:hAnsi="Times New Roman" w:cs="Times New Roman"/>
          <w:sz w:val="28"/>
          <w:szCs w:val="28"/>
        </w:rPr>
        <w:t xml:space="preserve">прямой инерционный путь. </w:t>
      </w:r>
      <w:r w:rsidRPr="00483703">
        <w:rPr>
          <w:rFonts w:ascii="Times New Roman" w:hAnsi="Times New Roman" w:cs="Times New Roman"/>
          <w:color w:val="00B050"/>
          <w:sz w:val="28"/>
          <w:szCs w:val="28"/>
        </w:rPr>
        <w:t>Однако следующий анализ покажет, что, напротив, силы Кориолиса и центробежные силы скрыто присутствуют в однородном прямолинейном инерционном пути.</w:t>
      </w:r>
    </w:p>
    <w:p w:rsidR="007517D0" w:rsidRDefault="007517D0" w:rsidP="007517D0">
      <w:pPr>
        <w:rPr>
          <w:rFonts w:ascii="Times New Roman" w:hAnsi="Times New Roman" w:cs="Times New Roman"/>
          <w:sz w:val="28"/>
          <w:szCs w:val="28"/>
        </w:rPr>
      </w:pPr>
      <w:r w:rsidRPr="007517D0">
        <w:rPr>
          <w:rFonts w:ascii="Times New Roman" w:hAnsi="Times New Roman" w:cs="Times New Roman"/>
          <w:sz w:val="28"/>
          <w:szCs w:val="28"/>
        </w:rPr>
        <w:lastRenderedPageBreak/>
        <w:t>Рассмотрим частицу, движущуюся в инерциальной сист</w:t>
      </w:r>
      <w:r>
        <w:rPr>
          <w:rFonts w:ascii="Times New Roman" w:hAnsi="Times New Roman" w:cs="Times New Roman"/>
          <w:sz w:val="28"/>
          <w:szCs w:val="28"/>
        </w:rPr>
        <w:t xml:space="preserve">еме отсчета. Запишем его вектор </w:t>
      </w:r>
      <w:r w:rsidRPr="007517D0">
        <w:rPr>
          <w:rFonts w:ascii="Times New Roman" w:hAnsi="Times New Roman" w:cs="Times New Roman"/>
          <w:sz w:val="28"/>
          <w:szCs w:val="28"/>
        </w:rPr>
        <w:t>положения относительно любого произвольно выбранного полярного начала координат в виде,</w:t>
      </w:r>
    </w:p>
    <w:p w:rsidR="008159B7" w:rsidRPr="00391F7E" w:rsidRDefault="008159B7" w:rsidP="008159B7">
      <w:pPr>
        <w:rPr>
          <w:rFonts w:ascii="Times New Roman" w:hAnsi="Times New Roman" w:cs="Times New Roman"/>
          <w:sz w:val="28"/>
          <w:szCs w:val="28"/>
        </w:rPr>
      </w:pPr>
      <w:r w:rsidRPr="00391F7E">
        <w:rPr>
          <w:rFonts w:ascii="Times New Roman" w:hAnsi="Times New Roman" w:cs="Times New Roman"/>
          <w:bCs/>
          <w:sz w:val="28"/>
          <w:szCs w:val="28"/>
          <w:lang w:val="en-US"/>
        </w:rPr>
        <w:t>r</w:t>
      </w:r>
      <w:r w:rsidRPr="00391F7E">
        <w:rPr>
          <w:rFonts w:ascii="Times New Roman" w:hAnsi="Times New Roman" w:cs="Times New Roman"/>
          <w:bCs/>
          <w:sz w:val="28"/>
          <w:szCs w:val="28"/>
        </w:rPr>
        <w:t xml:space="preserve"> </w:t>
      </w:r>
      <w:r w:rsidRPr="00391F7E">
        <w:rPr>
          <w:rFonts w:ascii="Times New Roman" w:hAnsi="Times New Roman" w:cs="Times New Roman"/>
          <w:sz w:val="28"/>
          <w:szCs w:val="28"/>
        </w:rPr>
        <w:t xml:space="preserve">= </w:t>
      </w:r>
      <w:proofErr w:type="spellStart"/>
      <w:r w:rsidRPr="00391F7E">
        <w:rPr>
          <w:rFonts w:ascii="Times New Roman" w:hAnsi="Times New Roman" w:cs="Times New Roman"/>
          <w:i/>
          <w:iCs/>
          <w:sz w:val="28"/>
          <w:szCs w:val="28"/>
          <w:lang w:val="en-US"/>
        </w:rPr>
        <w:t>r</w:t>
      </w:r>
      <w:r w:rsidRPr="00391F7E">
        <w:rPr>
          <w:rFonts w:ascii="Times New Roman" w:hAnsi="Times New Roman" w:cs="Times New Roman"/>
          <w:bCs/>
          <w:sz w:val="28"/>
          <w:szCs w:val="28"/>
          <w:lang w:val="en-US"/>
        </w:rPr>
        <w:t>r</w:t>
      </w:r>
      <w:proofErr w:type="spellEnd"/>
      <w:r w:rsidRPr="00391F7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391F7E">
        <w:rPr>
          <w:rFonts w:ascii="Times New Roman" w:hAnsi="Times New Roman" w:cs="Times New Roman"/>
          <w:bCs/>
          <w:sz w:val="28"/>
          <w:szCs w:val="28"/>
        </w:rPr>
        <w:t xml:space="preserve">(1) </w:t>
      </w:r>
    </w:p>
    <w:p w:rsidR="007517D0" w:rsidRDefault="008159B7" w:rsidP="008159B7">
      <w:pPr>
        <w:rPr>
          <w:rFonts w:ascii="Times New Roman" w:hAnsi="Times New Roman" w:cs="Times New Roman"/>
          <w:sz w:val="28"/>
          <w:szCs w:val="28"/>
        </w:rPr>
      </w:pPr>
      <w:r w:rsidRPr="008159B7">
        <w:rPr>
          <w:rFonts w:ascii="Times New Roman" w:hAnsi="Times New Roman" w:cs="Times New Roman"/>
          <w:sz w:val="28"/>
          <w:szCs w:val="28"/>
        </w:rPr>
        <w:t xml:space="preserve">где единичный вектор </w:t>
      </w:r>
      <w:r w:rsidRPr="00391F7E">
        <w:rPr>
          <w:rFonts w:ascii="Times New Roman" w:hAnsi="Times New Roman" w:cs="Times New Roman"/>
          <w:bCs/>
          <w:sz w:val="28"/>
          <w:szCs w:val="28"/>
          <w:lang w:val="en-US"/>
        </w:rPr>
        <w:t>r</w:t>
      </w:r>
      <w:r w:rsidRPr="00391F7E">
        <w:rPr>
          <w:rFonts w:ascii="Times New Roman" w:hAnsi="Times New Roman" w:cs="Times New Roman"/>
          <w:bCs/>
          <w:sz w:val="28"/>
          <w:szCs w:val="28"/>
        </w:rPr>
        <w:t>̂</w:t>
      </w:r>
      <w:r>
        <w:rPr>
          <w:rFonts w:ascii="Times New Roman" w:hAnsi="Times New Roman" w:cs="Times New Roman"/>
          <w:bCs/>
          <w:sz w:val="28"/>
          <w:szCs w:val="28"/>
        </w:rPr>
        <w:t xml:space="preserve"> </w:t>
      </w:r>
      <w:r w:rsidRPr="008159B7">
        <w:rPr>
          <w:rFonts w:ascii="Times New Roman" w:hAnsi="Times New Roman" w:cs="Times New Roman"/>
          <w:sz w:val="28"/>
          <w:szCs w:val="28"/>
        </w:rPr>
        <w:t>находится в радиаль</w:t>
      </w:r>
      <w:r>
        <w:rPr>
          <w:rFonts w:ascii="Times New Roman" w:hAnsi="Times New Roman" w:cs="Times New Roman"/>
          <w:sz w:val="28"/>
          <w:szCs w:val="28"/>
        </w:rPr>
        <w:t xml:space="preserve">ном направлении, а </w:t>
      </w:r>
      <w:r w:rsidRPr="008159B7">
        <w:rPr>
          <w:rFonts w:ascii="Times New Roman" w:hAnsi="Times New Roman" w:cs="Times New Roman"/>
          <w:i/>
          <w:sz w:val="28"/>
          <w:szCs w:val="28"/>
        </w:rPr>
        <w:t>r</w:t>
      </w:r>
      <w:r>
        <w:rPr>
          <w:rFonts w:ascii="Times New Roman" w:hAnsi="Times New Roman" w:cs="Times New Roman"/>
          <w:sz w:val="28"/>
          <w:szCs w:val="28"/>
        </w:rPr>
        <w:t xml:space="preserve">-радиальное </w:t>
      </w:r>
      <w:r w:rsidRPr="008159B7">
        <w:rPr>
          <w:rFonts w:ascii="Times New Roman" w:hAnsi="Times New Roman" w:cs="Times New Roman"/>
          <w:sz w:val="28"/>
          <w:szCs w:val="28"/>
        </w:rPr>
        <w:t>расстояние. Взяв производную по времени и используя правило</w:t>
      </w:r>
      <w:r>
        <w:rPr>
          <w:rFonts w:ascii="Times New Roman" w:hAnsi="Times New Roman" w:cs="Times New Roman"/>
          <w:sz w:val="28"/>
          <w:szCs w:val="28"/>
        </w:rPr>
        <w:t xml:space="preserve"> произведения, мы получаем член </w:t>
      </w:r>
      <w:r w:rsidRPr="008159B7">
        <w:rPr>
          <w:rFonts w:ascii="Times New Roman" w:hAnsi="Times New Roman" w:cs="Times New Roman"/>
          <w:sz w:val="28"/>
          <w:szCs w:val="28"/>
        </w:rPr>
        <w:t>скорости,</w:t>
      </w:r>
    </w:p>
    <w:p w:rsidR="009C1269" w:rsidRDefault="009C1269" w:rsidP="009C1269">
      <w:pPr>
        <w:rPr>
          <w:rFonts w:ascii="Times New Roman" w:hAnsi="Times New Roman" w:cs="Times New Roman"/>
          <w:sz w:val="28"/>
          <w:szCs w:val="28"/>
          <w:lang w:val="en-US"/>
        </w:rPr>
      </w:pPr>
      <w:r w:rsidRPr="009C1269">
        <w:rPr>
          <w:rFonts w:ascii="Times New Roman" w:hAnsi="Times New Roman" w:cs="Times New Roman"/>
          <w:noProof/>
          <w:sz w:val="28"/>
          <w:szCs w:val="28"/>
          <w:lang w:eastAsia="ru-RU"/>
        </w:rPr>
        <w:drawing>
          <wp:inline distT="0" distB="0" distL="0" distR="0">
            <wp:extent cx="6221095" cy="2815454"/>
            <wp:effectExtent l="0" t="0" r="8255" b="4445"/>
            <wp:docPr id="1" name="Рисунок 1" descr="C:\Users\Анжела\Desktop\Антуан\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жела\Desktop\Антуан\1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74619" cy="2839677"/>
                    </a:xfrm>
                    <a:prstGeom prst="rect">
                      <a:avLst/>
                    </a:prstGeom>
                    <a:noFill/>
                    <a:ln>
                      <a:noFill/>
                    </a:ln>
                  </pic:spPr>
                </pic:pic>
              </a:graphicData>
            </a:graphic>
          </wp:inline>
        </w:drawing>
      </w:r>
    </w:p>
    <w:p w:rsidR="00850EE5" w:rsidRDefault="00907A19" w:rsidP="00850EE5">
      <w:pPr>
        <w:rPr>
          <w:rFonts w:ascii="Times New Roman" w:hAnsi="Times New Roman" w:cs="Times New Roman"/>
          <w:color w:val="00B050"/>
          <w:sz w:val="28"/>
          <w:szCs w:val="28"/>
        </w:rPr>
      </w:pPr>
      <w:r w:rsidRPr="00907A19">
        <w:rPr>
          <w:rFonts w:ascii="Times New Roman" w:hAnsi="Times New Roman" w:cs="Times New Roman"/>
          <w:sz w:val="28"/>
          <w:szCs w:val="28"/>
        </w:rPr>
        <w:t>Прямая инерционная траектория возникает, когда уравн</w:t>
      </w:r>
      <w:r>
        <w:rPr>
          <w:rFonts w:ascii="Times New Roman" w:hAnsi="Times New Roman" w:cs="Times New Roman"/>
          <w:sz w:val="28"/>
          <w:szCs w:val="28"/>
        </w:rPr>
        <w:t>ение (4) приравнивается к нулю,</w:t>
      </w:r>
      <w:r w:rsidRPr="00907A19">
        <w:rPr>
          <w:rFonts w:ascii="Times New Roman" w:hAnsi="Times New Roman" w:cs="Times New Roman"/>
          <w:sz w:val="28"/>
          <w:szCs w:val="28"/>
        </w:rPr>
        <w:t xml:space="preserve"> и следует отметить, что в уравнении появляются как центробежн</w:t>
      </w:r>
      <w:r>
        <w:rPr>
          <w:rFonts w:ascii="Times New Roman" w:hAnsi="Times New Roman" w:cs="Times New Roman"/>
          <w:sz w:val="28"/>
          <w:szCs w:val="28"/>
        </w:rPr>
        <w:t>ые, так и кориолисовые члены</w:t>
      </w:r>
      <w:r w:rsidRPr="00907A19">
        <w:rPr>
          <w:rFonts w:ascii="Times New Roman" w:hAnsi="Times New Roman" w:cs="Times New Roman"/>
          <w:sz w:val="28"/>
          <w:szCs w:val="28"/>
        </w:rPr>
        <w:t>. Основные физики, однако, будут о</w:t>
      </w:r>
      <w:r>
        <w:rPr>
          <w:rFonts w:ascii="Times New Roman" w:hAnsi="Times New Roman" w:cs="Times New Roman"/>
          <w:sz w:val="28"/>
          <w:szCs w:val="28"/>
        </w:rPr>
        <w:t>трицать, что эти центробежные и</w:t>
      </w:r>
      <w:r w:rsidRPr="00907A19">
        <w:rPr>
          <w:rFonts w:ascii="Times New Roman" w:hAnsi="Times New Roman" w:cs="Times New Roman"/>
          <w:sz w:val="28"/>
          <w:szCs w:val="28"/>
        </w:rPr>
        <w:t xml:space="preserve"> </w:t>
      </w:r>
      <w:r>
        <w:rPr>
          <w:rFonts w:ascii="Times New Roman" w:hAnsi="Times New Roman" w:cs="Times New Roman"/>
          <w:sz w:val="28"/>
          <w:szCs w:val="28"/>
        </w:rPr>
        <w:t>т</w:t>
      </w:r>
      <w:r w:rsidRPr="00907A19">
        <w:rPr>
          <w:rFonts w:ascii="Times New Roman" w:hAnsi="Times New Roman" w:cs="Times New Roman"/>
          <w:sz w:val="28"/>
          <w:szCs w:val="28"/>
        </w:rPr>
        <w:t>ермины Кориолиса каким-либо образом соответс</w:t>
      </w:r>
      <w:r>
        <w:rPr>
          <w:rFonts w:ascii="Times New Roman" w:hAnsi="Times New Roman" w:cs="Times New Roman"/>
          <w:sz w:val="28"/>
          <w:szCs w:val="28"/>
        </w:rPr>
        <w:t xml:space="preserve">твуют фиктивным центробежным и кориолисовым </w:t>
      </w:r>
      <w:r w:rsidRPr="00907A19">
        <w:rPr>
          <w:rFonts w:ascii="Times New Roman" w:hAnsi="Times New Roman" w:cs="Times New Roman"/>
          <w:sz w:val="28"/>
          <w:szCs w:val="28"/>
        </w:rPr>
        <w:t>силам, которые они продвигают в литературе в сочетании с вращающимися си</w:t>
      </w:r>
      <w:r>
        <w:rPr>
          <w:rFonts w:ascii="Times New Roman" w:hAnsi="Times New Roman" w:cs="Times New Roman"/>
          <w:sz w:val="28"/>
          <w:szCs w:val="28"/>
        </w:rPr>
        <w:t xml:space="preserve">стемами отсчета. </w:t>
      </w:r>
      <w:r w:rsidRPr="00907A19">
        <w:rPr>
          <w:rFonts w:ascii="Times New Roman" w:hAnsi="Times New Roman" w:cs="Times New Roman"/>
          <w:sz w:val="28"/>
          <w:szCs w:val="28"/>
        </w:rPr>
        <w:t>Тем не менее, именно</w:t>
      </w:r>
      <w:r>
        <w:rPr>
          <w:rFonts w:ascii="Times New Roman" w:hAnsi="Times New Roman" w:cs="Times New Roman"/>
          <w:sz w:val="28"/>
          <w:szCs w:val="28"/>
        </w:rPr>
        <w:t xml:space="preserve"> член Кориолиса в уравнении (4) </w:t>
      </w:r>
      <w:r w:rsidRPr="00907A19">
        <w:rPr>
          <w:rFonts w:ascii="Times New Roman" w:hAnsi="Times New Roman" w:cs="Times New Roman"/>
          <w:sz w:val="28"/>
          <w:szCs w:val="28"/>
        </w:rPr>
        <w:t>отвечает за гравитационный эффект, наблюдаемый в вра</w:t>
      </w:r>
      <w:r>
        <w:rPr>
          <w:rFonts w:ascii="Times New Roman" w:hAnsi="Times New Roman" w:cs="Times New Roman"/>
          <w:sz w:val="28"/>
          <w:szCs w:val="28"/>
        </w:rPr>
        <w:t xml:space="preserve">щающемся поворотном устройстве </w:t>
      </w:r>
      <w:r w:rsidRPr="00907A19">
        <w:rPr>
          <w:rFonts w:ascii="Times New Roman" w:hAnsi="Times New Roman" w:cs="Times New Roman"/>
          <w:sz w:val="28"/>
          <w:szCs w:val="28"/>
        </w:rPr>
        <w:t>гироскоп</w:t>
      </w:r>
      <w:r>
        <w:rPr>
          <w:rFonts w:ascii="Times New Roman" w:hAnsi="Times New Roman" w:cs="Times New Roman"/>
          <w:sz w:val="28"/>
          <w:szCs w:val="28"/>
        </w:rPr>
        <w:t>а</w:t>
      </w:r>
      <w:r w:rsidRPr="00907A19">
        <w:rPr>
          <w:rFonts w:ascii="Times New Roman" w:hAnsi="Times New Roman" w:cs="Times New Roman"/>
          <w:sz w:val="28"/>
          <w:szCs w:val="28"/>
        </w:rPr>
        <w:t>, и неубедительно приписыва</w:t>
      </w:r>
      <w:r>
        <w:rPr>
          <w:rFonts w:ascii="Times New Roman" w:hAnsi="Times New Roman" w:cs="Times New Roman"/>
          <w:sz w:val="28"/>
          <w:szCs w:val="28"/>
        </w:rPr>
        <w:t xml:space="preserve">ть причину нарушения гравитации </w:t>
      </w:r>
      <w:r w:rsidRPr="00907A19">
        <w:rPr>
          <w:rFonts w:ascii="Times New Roman" w:hAnsi="Times New Roman" w:cs="Times New Roman"/>
          <w:sz w:val="28"/>
          <w:szCs w:val="28"/>
        </w:rPr>
        <w:t>только законам движения Ньютона, не</w:t>
      </w:r>
      <w:r>
        <w:rPr>
          <w:rFonts w:ascii="Times New Roman" w:hAnsi="Times New Roman" w:cs="Times New Roman"/>
          <w:sz w:val="28"/>
          <w:szCs w:val="28"/>
        </w:rPr>
        <w:t xml:space="preserve"> выделяя эту физически реальную </w:t>
      </w:r>
      <w:r w:rsidRPr="00907A19">
        <w:rPr>
          <w:rFonts w:ascii="Times New Roman" w:hAnsi="Times New Roman" w:cs="Times New Roman"/>
          <w:sz w:val="28"/>
          <w:szCs w:val="28"/>
        </w:rPr>
        <w:t>силу, которая скрыта в инерционном пути. Без приз</w:t>
      </w:r>
      <w:r>
        <w:rPr>
          <w:rFonts w:ascii="Times New Roman" w:hAnsi="Times New Roman" w:cs="Times New Roman"/>
          <w:sz w:val="28"/>
          <w:szCs w:val="28"/>
        </w:rPr>
        <w:t xml:space="preserve">нания этой активной инерционной </w:t>
      </w:r>
      <w:r w:rsidRPr="00907A19">
        <w:rPr>
          <w:rFonts w:ascii="Times New Roman" w:hAnsi="Times New Roman" w:cs="Times New Roman"/>
          <w:sz w:val="28"/>
          <w:szCs w:val="28"/>
        </w:rPr>
        <w:t xml:space="preserve">силы поведение гироскопа противоречит интуиции, потому что </w:t>
      </w:r>
      <w:r>
        <w:rPr>
          <w:rFonts w:ascii="Times New Roman" w:hAnsi="Times New Roman" w:cs="Times New Roman"/>
          <w:sz w:val="28"/>
          <w:szCs w:val="28"/>
        </w:rPr>
        <w:t xml:space="preserve">в противном случае единственная </w:t>
      </w:r>
      <w:r w:rsidRPr="00907A19">
        <w:rPr>
          <w:rFonts w:ascii="Times New Roman" w:hAnsi="Times New Roman" w:cs="Times New Roman"/>
          <w:sz w:val="28"/>
          <w:szCs w:val="28"/>
        </w:rPr>
        <w:t>признанная сила направлена вниз. С единственной приз</w:t>
      </w:r>
      <w:r>
        <w:rPr>
          <w:rFonts w:ascii="Times New Roman" w:hAnsi="Times New Roman" w:cs="Times New Roman"/>
          <w:sz w:val="28"/>
          <w:szCs w:val="28"/>
        </w:rPr>
        <w:t xml:space="preserve">нанной силой, являющейся </w:t>
      </w:r>
      <w:r w:rsidRPr="00907A19">
        <w:rPr>
          <w:rFonts w:ascii="Times New Roman" w:hAnsi="Times New Roman" w:cs="Times New Roman"/>
          <w:sz w:val="28"/>
          <w:szCs w:val="28"/>
        </w:rPr>
        <w:t>нисходящим действием гравитации, нелегк</w:t>
      </w:r>
      <w:r>
        <w:rPr>
          <w:rFonts w:ascii="Times New Roman" w:hAnsi="Times New Roman" w:cs="Times New Roman"/>
          <w:sz w:val="28"/>
          <w:szCs w:val="28"/>
        </w:rPr>
        <w:t xml:space="preserve">о понять, как простая тенденция </w:t>
      </w:r>
      <w:r w:rsidRPr="00907A19">
        <w:rPr>
          <w:rFonts w:ascii="Times New Roman" w:hAnsi="Times New Roman" w:cs="Times New Roman"/>
          <w:sz w:val="28"/>
          <w:szCs w:val="28"/>
        </w:rPr>
        <w:t>двигаться по прямой линии приведет к постоянн</w:t>
      </w:r>
      <w:r>
        <w:rPr>
          <w:rFonts w:ascii="Times New Roman" w:hAnsi="Times New Roman" w:cs="Times New Roman"/>
          <w:sz w:val="28"/>
          <w:szCs w:val="28"/>
        </w:rPr>
        <w:t xml:space="preserve">ому противодействию гравитации </w:t>
      </w:r>
      <w:r w:rsidRPr="00907A19">
        <w:rPr>
          <w:rFonts w:ascii="Times New Roman" w:hAnsi="Times New Roman" w:cs="Times New Roman"/>
          <w:sz w:val="28"/>
          <w:szCs w:val="28"/>
        </w:rPr>
        <w:t>нисходяще</w:t>
      </w:r>
      <w:r>
        <w:rPr>
          <w:rFonts w:ascii="Times New Roman" w:hAnsi="Times New Roman" w:cs="Times New Roman"/>
          <w:sz w:val="28"/>
          <w:szCs w:val="28"/>
        </w:rPr>
        <w:t>е</w:t>
      </w:r>
      <w:r w:rsidRPr="00907A19">
        <w:rPr>
          <w:rFonts w:ascii="Times New Roman" w:hAnsi="Times New Roman" w:cs="Times New Roman"/>
          <w:sz w:val="28"/>
          <w:szCs w:val="28"/>
        </w:rPr>
        <w:t xml:space="preserve"> действие силы тяжести на центр масс. Существование силы</w:t>
      </w:r>
      <w:r>
        <w:rPr>
          <w:rFonts w:ascii="Times New Roman" w:hAnsi="Times New Roman" w:cs="Times New Roman"/>
          <w:sz w:val="28"/>
          <w:szCs w:val="28"/>
        </w:rPr>
        <w:t xml:space="preserve"> </w:t>
      </w:r>
      <w:r w:rsidRPr="00907A19">
        <w:rPr>
          <w:rFonts w:ascii="Times New Roman" w:hAnsi="Times New Roman" w:cs="Times New Roman"/>
          <w:sz w:val="28"/>
          <w:szCs w:val="28"/>
        </w:rPr>
        <w:t>Кориолиса, скрытой в однородном прямолинейно</w:t>
      </w:r>
      <w:r>
        <w:rPr>
          <w:rFonts w:ascii="Times New Roman" w:hAnsi="Times New Roman" w:cs="Times New Roman"/>
          <w:sz w:val="28"/>
          <w:szCs w:val="28"/>
        </w:rPr>
        <w:t xml:space="preserve">м инерционном пути, </w:t>
      </w:r>
      <w:r>
        <w:rPr>
          <w:rFonts w:ascii="Times New Roman" w:hAnsi="Times New Roman" w:cs="Times New Roman"/>
          <w:sz w:val="28"/>
          <w:szCs w:val="28"/>
        </w:rPr>
        <w:lastRenderedPageBreak/>
        <w:t xml:space="preserve">должно быть </w:t>
      </w:r>
      <w:r w:rsidRPr="00907A19">
        <w:rPr>
          <w:rFonts w:ascii="Times New Roman" w:hAnsi="Times New Roman" w:cs="Times New Roman"/>
          <w:sz w:val="28"/>
          <w:szCs w:val="28"/>
        </w:rPr>
        <w:t>подчеркнуто и раскрыто, прежде чем законы Ньют</w:t>
      </w:r>
      <w:r>
        <w:rPr>
          <w:rFonts w:ascii="Times New Roman" w:hAnsi="Times New Roman" w:cs="Times New Roman"/>
          <w:sz w:val="28"/>
          <w:szCs w:val="28"/>
        </w:rPr>
        <w:t xml:space="preserve">она смогут служить убедительным </w:t>
      </w:r>
      <w:r w:rsidRPr="00907A19">
        <w:rPr>
          <w:rFonts w:ascii="Times New Roman" w:hAnsi="Times New Roman" w:cs="Times New Roman"/>
          <w:sz w:val="28"/>
          <w:szCs w:val="28"/>
        </w:rPr>
        <w:t>объяснением того, почему вращающийся г</w:t>
      </w:r>
      <w:r>
        <w:rPr>
          <w:rFonts w:ascii="Times New Roman" w:hAnsi="Times New Roman" w:cs="Times New Roman"/>
          <w:sz w:val="28"/>
          <w:szCs w:val="28"/>
        </w:rPr>
        <w:t xml:space="preserve">ироскоп не падает на землю, как камень. </w:t>
      </w:r>
      <w:r w:rsidRPr="00907A19">
        <w:rPr>
          <w:rFonts w:ascii="Times New Roman" w:hAnsi="Times New Roman" w:cs="Times New Roman"/>
          <w:sz w:val="28"/>
          <w:szCs w:val="28"/>
        </w:rPr>
        <w:t>Даже когда мы признаем реальность скрыт</w:t>
      </w:r>
      <w:r>
        <w:rPr>
          <w:rFonts w:ascii="Times New Roman" w:hAnsi="Times New Roman" w:cs="Times New Roman"/>
          <w:sz w:val="28"/>
          <w:szCs w:val="28"/>
        </w:rPr>
        <w:t xml:space="preserve">ой силы Кориолиса, мы все равно </w:t>
      </w:r>
      <w:r w:rsidRPr="00907A19">
        <w:rPr>
          <w:rFonts w:ascii="Times New Roman" w:hAnsi="Times New Roman" w:cs="Times New Roman"/>
          <w:sz w:val="28"/>
          <w:szCs w:val="28"/>
        </w:rPr>
        <w:t>оказываемся перед дилеммой. Кор</w:t>
      </w:r>
      <w:r>
        <w:rPr>
          <w:rFonts w:ascii="Times New Roman" w:hAnsi="Times New Roman" w:cs="Times New Roman"/>
          <w:sz w:val="28"/>
          <w:szCs w:val="28"/>
        </w:rPr>
        <w:t xml:space="preserve">иолисовые и центробежные члены в </w:t>
      </w:r>
      <w:r w:rsidRPr="00907A19">
        <w:rPr>
          <w:rFonts w:ascii="Times New Roman" w:hAnsi="Times New Roman" w:cs="Times New Roman"/>
          <w:sz w:val="28"/>
          <w:szCs w:val="28"/>
        </w:rPr>
        <w:t>уравнении (4) не единственны. Мы можем идентифицировать цен</w:t>
      </w:r>
      <w:r>
        <w:rPr>
          <w:rFonts w:ascii="Times New Roman" w:hAnsi="Times New Roman" w:cs="Times New Roman"/>
          <w:sz w:val="28"/>
          <w:szCs w:val="28"/>
        </w:rPr>
        <w:t xml:space="preserve">тробежные и кориолисовые силы с </w:t>
      </w:r>
      <w:r w:rsidRPr="00907A19">
        <w:rPr>
          <w:rFonts w:ascii="Times New Roman" w:hAnsi="Times New Roman" w:cs="Times New Roman"/>
          <w:sz w:val="28"/>
          <w:szCs w:val="28"/>
        </w:rPr>
        <w:t>относительно любой произвольно выбранной точки начала координат и значен</w:t>
      </w:r>
      <w:r>
        <w:rPr>
          <w:rFonts w:ascii="Times New Roman" w:hAnsi="Times New Roman" w:cs="Times New Roman"/>
          <w:sz w:val="28"/>
          <w:szCs w:val="28"/>
        </w:rPr>
        <w:t xml:space="preserve">ия различны в каждом конкретном </w:t>
      </w:r>
      <w:r w:rsidRPr="00907A19">
        <w:rPr>
          <w:rFonts w:ascii="Times New Roman" w:hAnsi="Times New Roman" w:cs="Times New Roman"/>
          <w:sz w:val="28"/>
          <w:szCs w:val="28"/>
        </w:rPr>
        <w:t xml:space="preserve">случае. </w:t>
      </w:r>
      <w:r w:rsidRPr="00907A19">
        <w:rPr>
          <w:rFonts w:ascii="Times New Roman" w:hAnsi="Times New Roman" w:cs="Times New Roman"/>
          <w:color w:val="00B050"/>
          <w:sz w:val="28"/>
          <w:szCs w:val="28"/>
        </w:rPr>
        <w:t>Действительно, то, что является центробежной силой для одного выбранного источника, может быть силой Кориолиса для другого.</w:t>
      </w:r>
      <w:r w:rsidR="00850EE5">
        <w:rPr>
          <w:rFonts w:ascii="Times New Roman" w:hAnsi="Times New Roman" w:cs="Times New Roman"/>
          <w:color w:val="00B050"/>
          <w:sz w:val="28"/>
          <w:szCs w:val="28"/>
        </w:rPr>
        <w:t xml:space="preserve"> </w:t>
      </w:r>
      <w:r w:rsidR="00850EE5" w:rsidRPr="00850EE5">
        <w:rPr>
          <w:rFonts w:ascii="Times New Roman" w:hAnsi="Times New Roman" w:cs="Times New Roman"/>
          <w:color w:val="00B050"/>
          <w:sz w:val="28"/>
          <w:szCs w:val="28"/>
        </w:rPr>
        <w:t xml:space="preserve">Так как же силы инерции могут быть физически реальными, если они изменяют свое значение для различных точек происхождения? И каково может быть физическое объяснение? Одно из возможных объяснений состоит в том, что равномерная прямолинейная инерционная траектория является следствием суммы отдельных фундаментальных центробежных сил, возникающих в каждой точке пространства. </w:t>
      </w:r>
      <w:r w:rsidR="00850EE5" w:rsidRPr="00850EE5">
        <w:rPr>
          <w:rFonts w:ascii="Times New Roman" w:hAnsi="Times New Roman" w:cs="Times New Roman"/>
          <w:sz w:val="28"/>
          <w:szCs w:val="28"/>
        </w:rPr>
        <w:t>Но что могло</w:t>
      </w:r>
      <w:r w:rsidR="00850EE5">
        <w:rPr>
          <w:rFonts w:ascii="Times New Roman" w:hAnsi="Times New Roman" w:cs="Times New Roman"/>
          <w:sz w:val="28"/>
          <w:szCs w:val="28"/>
        </w:rPr>
        <w:t xml:space="preserve"> бы вызвать эти фундаментальные </w:t>
      </w:r>
      <w:r w:rsidR="00850EE5" w:rsidRPr="00850EE5">
        <w:rPr>
          <w:rFonts w:ascii="Times New Roman" w:hAnsi="Times New Roman" w:cs="Times New Roman"/>
          <w:sz w:val="28"/>
          <w:szCs w:val="28"/>
        </w:rPr>
        <w:t>центробежные силы в первую очередь?</w:t>
      </w:r>
      <w:r w:rsidR="00850EE5">
        <w:rPr>
          <w:rFonts w:ascii="Times New Roman" w:hAnsi="Times New Roman" w:cs="Times New Roman"/>
          <w:color w:val="00B050"/>
          <w:sz w:val="28"/>
          <w:szCs w:val="28"/>
        </w:rPr>
        <w:t xml:space="preserve"> </w:t>
      </w:r>
    </w:p>
    <w:p w:rsidR="00850EE5" w:rsidRDefault="00850EE5" w:rsidP="00850EE5">
      <w:pPr>
        <w:rPr>
          <w:rFonts w:ascii="Times New Roman" w:hAnsi="Times New Roman" w:cs="Times New Roman"/>
          <w:sz w:val="28"/>
          <w:szCs w:val="28"/>
        </w:rPr>
      </w:pPr>
      <w:r w:rsidRPr="00850EE5">
        <w:rPr>
          <w:rFonts w:ascii="Times New Roman" w:hAnsi="Times New Roman" w:cs="Times New Roman"/>
          <w:color w:val="00B050"/>
          <w:sz w:val="28"/>
          <w:szCs w:val="28"/>
        </w:rPr>
        <w:t xml:space="preserve">Установлено, что силовое поле, окружающее электрический диполь, на расстоянии подчиняется обратному кубическому закону. Это также установленный факт, что прямая инерционная траектория приводит к сохранению углового момента относительно любой произвольно выбранной точки начала координат, и поэтому связанная с ней центробежная сила, будучи непосредственно зависимой от углового момента, также, как и в случае электрического дипольного поля, обратно зависит от куба расстояния до этой точки начала координат. </w:t>
      </w:r>
      <w:r w:rsidRPr="00850EE5">
        <w:rPr>
          <w:rFonts w:ascii="Times New Roman" w:hAnsi="Times New Roman" w:cs="Times New Roman"/>
          <w:sz w:val="28"/>
          <w:szCs w:val="28"/>
        </w:rPr>
        <w:t>См. раздел V ниже.</w:t>
      </w:r>
    </w:p>
    <w:p w:rsidR="00CA15F9" w:rsidRPr="00CA15F9" w:rsidRDefault="00CA15F9" w:rsidP="00CA15F9">
      <w:pPr>
        <w:rPr>
          <w:rFonts w:ascii="Times New Roman" w:hAnsi="Times New Roman" w:cs="Times New Roman"/>
          <w:sz w:val="28"/>
          <w:szCs w:val="28"/>
        </w:rPr>
      </w:pPr>
      <w:r w:rsidRPr="00CA15F9">
        <w:rPr>
          <w:rFonts w:ascii="Times New Roman" w:hAnsi="Times New Roman" w:cs="Times New Roman"/>
          <w:sz w:val="28"/>
          <w:szCs w:val="28"/>
        </w:rPr>
        <w:t>В гравитационном поле радиальная составляющая уравнения (4) может быть записана как</w:t>
      </w:r>
    </w:p>
    <w:p w:rsidR="008B1FA4" w:rsidRDefault="00CA15F9" w:rsidP="00CA15F9">
      <w:pPr>
        <w:rPr>
          <w:rFonts w:ascii="Times New Roman" w:hAnsi="Times New Roman" w:cs="Times New Roman"/>
          <w:sz w:val="28"/>
          <w:szCs w:val="28"/>
        </w:rPr>
      </w:pPr>
      <w:r w:rsidRPr="007D151A">
        <w:rPr>
          <w:rFonts w:ascii="Times New Roman" w:hAnsi="Times New Roman" w:cs="Times New Roman"/>
          <w:bCs/>
          <w:sz w:val="28"/>
          <w:szCs w:val="28"/>
          <w:lang w:val="en-US"/>
        </w:rPr>
        <w:t>r</w:t>
      </w:r>
      <w:r w:rsidRPr="007D151A">
        <w:rPr>
          <w:rFonts w:ascii="Times New Roman" w:hAnsi="Times New Roman" w:cs="Times New Roman"/>
          <w:bCs/>
          <w:sz w:val="28"/>
          <w:szCs w:val="28"/>
        </w:rPr>
        <w:t>̈ =</w:t>
      </w:r>
      <w:r>
        <w:rPr>
          <w:rFonts w:ascii="Times New Roman" w:hAnsi="Times New Roman" w:cs="Times New Roman"/>
          <w:bCs/>
          <w:sz w:val="28"/>
          <w:szCs w:val="28"/>
        </w:rPr>
        <w:t xml:space="preserve"> </w:t>
      </w:r>
      <w:r w:rsidRPr="007D151A">
        <w:rPr>
          <w:rFonts w:ascii="Times New Roman" w:hAnsi="Times New Roman" w:cs="Times New Roman"/>
          <w:bCs/>
          <w:i/>
          <w:iCs/>
          <w:sz w:val="28"/>
          <w:szCs w:val="28"/>
        </w:rPr>
        <w:t>−</w:t>
      </w:r>
      <w:r w:rsidRPr="00CA15F9">
        <w:rPr>
          <w:rFonts w:ascii="Times New Roman" w:hAnsi="Times New Roman" w:cs="Times New Roman"/>
          <w:bCs/>
          <w:i/>
          <w:sz w:val="28"/>
          <w:szCs w:val="28"/>
          <w:lang w:val="en-US"/>
        </w:rPr>
        <w:t>k</w:t>
      </w:r>
      <w:r w:rsidRPr="00351536">
        <w:rPr>
          <w:rFonts w:ascii="Times New Roman" w:hAnsi="Times New Roman" w:cs="Times New Roman"/>
          <w:bCs/>
          <w:sz w:val="28"/>
          <w:szCs w:val="28"/>
        </w:rPr>
        <w:t>/</w:t>
      </w:r>
      <w:r w:rsidRPr="00CA15F9">
        <w:rPr>
          <w:rFonts w:ascii="Times New Roman" w:hAnsi="Times New Roman" w:cs="Times New Roman"/>
          <w:bCs/>
          <w:i/>
          <w:sz w:val="28"/>
          <w:szCs w:val="28"/>
          <w:lang w:val="en-US"/>
        </w:rPr>
        <w:t>r</w:t>
      </w:r>
      <w:r w:rsidRPr="00351536">
        <w:rPr>
          <w:rFonts w:ascii="Times New Roman" w:hAnsi="Times New Roman" w:cs="Times New Roman"/>
          <w:bCs/>
          <w:i/>
          <w:sz w:val="36"/>
          <w:szCs w:val="28"/>
          <w:vertAlign w:val="superscript"/>
        </w:rPr>
        <w:t>2</w:t>
      </w:r>
      <w:r w:rsidRPr="00CA15F9">
        <w:rPr>
          <w:rFonts w:ascii="Times New Roman" w:hAnsi="Times New Roman" w:cs="Times New Roman"/>
          <w:sz w:val="28"/>
          <w:szCs w:val="28"/>
        </w:rPr>
        <w:t xml:space="preserve"> </w:t>
      </w:r>
      <w:r w:rsidRPr="00351536">
        <w:rPr>
          <w:rFonts w:ascii="Times New Roman" w:hAnsi="Times New Roman" w:cs="Times New Roman"/>
          <w:sz w:val="28"/>
          <w:szCs w:val="28"/>
        </w:rPr>
        <w:t>+</w:t>
      </w:r>
      <w:r w:rsidRPr="00CA15F9">
        <w:rPr>
          <w:rFonts w:ascii="Times New Roman" w:hAnsi="Times New Roman" w:cs="Times New Roman"/>
          <w:i/>
          <w:sz w:val="28"/>
          <w:szCs w:val="28"/>
          <w:lang w:val="en-US"/>
        </w:rPr>
        <w:t>l</w:t>
      </w:r>
      <w:r w:rsidR="000E1DC5" w:rsidRPr="00351536">
        <w:rPr>
          <w:rFonts w:ascii="Times New Roman" w:hAnsi="Times New Roman" w:cs="Times New Roman"/>
          <w:sz w:val="28"/>
          <w:szCs w:val="28"/>
        </w:rPr>
        <w:t>/</w:t>
      </w:r>
      <w:r w:rsidRPr="00CA15F9">
        <w:rPr>
          <w:rFonts w:ascii="Times New Roman" w:hAnsi="Times New Roman" w:cs="Times New Roman"/>
          <w:bCs/>
          <w:i/>
          <w:sz w:val="28"/>
          <w:szCs w:val="28"/>
          <w:lang w:val="en-US"/>
        </w:rPr>
        <w:t>r</w:t>
      </w:r>
      <w:r w:rsidRPr="00351536">
        <w:rPr>
          <w:rFonts w:ascii="Times New Roman" w:hAnsi="Times New Roman" w:cs="Times New Roman"/>
          <w:bCs/>
          <w:i/>
          <w:sz w:val="36"/>
          <w:szCs w:val="28"/>
          <w:vertAlign w:val="superscript"/>
        </w:rPr>
        <w:t>3</w:t>
      </w:r>
      <w:r w:rsidRPr="00CA15F9">
        <w:rPr>
          <w:rFonts w:ascii="Times New Roman" w:hAnsi="Times New Roman" w:cs="Times New Roman"/>
          <w:sz w:val="28"/>
          <w:szCs w:val="28"/>
        </w:rPr>
        <w:t xml:space="preserve"> </w:t>
      </w:r>
      <w:r w:rsidRPr="00351536">
        <w:rPr>
          <w:rFonts w:ascii="Times New Roman" w:hAnsi="Times New Roman" w:cs="Times New Roman"/>
          <w:sz w:val="28"/>
          <w:szCs w:val="28"/>
        </w:rPr>
        <w:t xml:space="preserve">                                                                                                    </w:t>
      </w:r>
      <w:r w:rsidRPr="00CA15F9">
        <w:rPr>
          <w:rFonts w:ascii="Times New Roman" w:hAnsi="Times New Roman" w:cs="Times New Roman"/>
          <w:sz w:val="28"/>
          <w:szCs w:val="28"/>
        </w:rPr>
        <w:t>(5)</w:t>
      </w:r>
    </w:p>
    <w:p w:rsidR="00CA15F9" w:rsidRDefault="000E1DC5" w:rsidP="000E1DC5">
      <w:pPr>
        <w:rPr>
          <w:rFonts w:ascii="Times New Roman" w:hAnsi="Times New Roman" w:cs="Times New Roman"/>
          <w:color w:val="00B050"/>
          <w:sz w:val="28"/>
          <w:szCs w:val="28"/>
        </w:rPr>
      </w:pPr>
      <w:r w:rsidRPr="000E1DC5">
        <w:rPr>
          <w:rFonts w:ascii="Times New Roman" w:hAnsi="Times New Roman" w:cs="Times New Roman"/>
          <w:sz w:val="28"/>
          <w:szCs w:val="28"/>
        </w:rPr>
        <w:t xml:space="preserve">где </w:t>
      </w:r>
      <w:r w:rsidRPr="000E1DC5">
        <w:rPr>
          <w:rFonts w:ascii="Times New Roman" w:hAnsi="Times New Roman" w:cs="Times New Roman"/>
          <w:i/>
          <w:sz w:val="28"/>
          <w:szCs w:val="28"/>
        </w:rPr>
        <w:t>k</w:t>
      </w:r>
      <w:r w:rsidRPr="000E1DC5">
        <w:rPr>
          <w:rFonts w:ascii="Times New Roman" w:hAnsi="Times New Roman" w:cs="Times New Roman"/>
          <w:sz w:val="28"/>
          <w:szCs w:val="28"/>
        </w:rPr>
        <w:t xml:space="preserve">-гравитационная постоянная, а </w:t>
      </w:r>
      <w:r w:rsidRPr="000E1DC5">
        <w:rPr>
          <w:rFonts w:ascii="Times New Roman" w:hAnsi="Times New Roman" w:cs="Times New Roman"/>
          <w:i/>
          <w:sz w:val="28"/>
          <w:szCs w:val="28"/>
        </w:rPr>
        <w:t>l</w:t>
      </w:r>
      <w:r w:rsidRPr="000E1DC5">
        <w:rPr>
          <w:rFonts w:ascii="Times New Roman" w:hAnsi="Times New Roman" w:cs="Times New Roman"/>
          <w:sz w:val="28"/>
          <w:szCs w:val="28"/>
        </w:rPr>
        <w:t>-</w:t>
      </w:r>
      <w:r>
        <w:rPr>
          <w:rFonts w:ascii="Times New Roman" w:hAnsi="Times New Roman" w:cs="Times New Roman"/>
          <w:sz w:val="28"/>
          <w:szCs w:val="28"/>
        </w:rPr>
        <w:t>постоянная, связанная с угловым</w:t>
      </w:r>
      <w:r w:rsidRPr="000E1DC5">
        <w:rPr>
          <w:rFonts w:ascii="Times New Roman" w:hAnsi="Times New Roman" w:cs="Times New Roman"/>
          <w:sz w:val="28"/>
          <w:szCs w:val="28"/>
        </w:rPr>
        <w:t xml:space="preserve"> моментом. Уравнение (5) было вп</w:t>
      </w:r>
      <w:r>
        <w:rPr>
          <w:rFonts w:ascii="Times New Roman" w:hAnsi="Times New Roman" w:cs="Times New Roman"/>
          <w:sz w:val="28"/>
          <w:szCs w:val="28"/>
        </w:rPr>
        <w:t>ервые постулировано в XVII веке</w:t>
      </w:r>
      <w:r w:rsidRPr="000E1DC5">
        <w:rPr>
          <w:rFonts w:ascii="Times New Roman" w:hAnsi="Times New Roman" w:cs="Times New Roman"/>
          <w:sz w:val="28"/>
          <w:szCs w:val="28"/>
        </w:rPr>
        <w:t xml:space="preserve"> Готфридом Лейбницем. </w:t>
      </w:r>
      <w:r w:rsidRPr="000E1DC5">
        <w:rPr>
          <w:rFonts w:ascii="Times New Roman" w:hAnsi="Times New Roman" w:cs="Times New Roman"/>
          <w:color w:val="00B050"/>
          <w:sz w:val="28"/>
          <w:szCs w:val="28"/>
        </w:rPr>
        <w:t xml:space="preserve">Поскольку взаимодействие между гравитационным обратным квадратным законом силы притяжения и обратным кубическим законом центробежной силы отталкивания включает в себя два различных степенных закона, это приводит к стабильным узлам равновесия и, следовательно, к стабильным орбитам, которые являются эллиптическими, круговыми, параболическими или гиперболическими. Центробежное отталкивающее слагаемое в уравнении (5) будет существовать независимо от силы тяжести и тот факт, что он следует обратному кубическому закону, дает </w:t>
      </w:r>
      <w:r w:rsidRPr="000E1DC5">
        <w:rPr>
          <w:rFonts w:ascii="Times New Roman" w:hAnsi="Times New Roman" w:cs="Times New Roman"/>
          <w:color w:val="00B050"/>
          <w:sz w:val="28"/>
          <w:szCs w:val="28"/>
        </w:rPr>
        <w:lastRenderedPageBreak/>
        <w:t>основание подозревать, что инерционный путь вызван плотным морем крошечных электрических диполей.</w:t>
      </w:r>
    </w:p>
    <w:p w:rsidR="00F048AB" w:rsidRDefault="00F048AB" w:rsidP="000E1DC5">
      <w:pPr>
        <w:rPr>
          <w:rFonts w:ascii="Times New Roman" w:hAnsi="Times New Roman" w:cs="Times New Roman"/>
          <w:color w:val="00B050"/>
          <w:sz w:val="28"/>
          <w:szCs w:val="28"/>
        </w:rPr>
      </w:pPr>
    </w:p>
    <w:p w:rsidR="00F048AB" w:rsidRDefault="00F048AB" w:rsidP="000E1DC5">
      <w:pPr>
        <w:rPr>
          <w:rFonts w:ascii="Times New Roman" w:hAnsi="Times New Roman" w:cs="Times New Roman"/>
          <w:sz w:val="28"/>
          <w:szCs w:val="28"/>
        </w:rPr>
      </w:pPr>
      <w:r w:rsidRPr="00F048AB">
        <w:rPr>
          <w:rFonts w:ascii="Times New Roman" w:hAnsi="Times New Roman" w:cs="Times New Roman"/>
          <w:sz w:val="28"/>
          <w:szCs w:val="28"/>
        </w:rPr>
        <w:t>Электронно-</w:t>
      </w:r>
      <w:r>
        <w:rPr>
          <w:rFonts w:ascii="Times New Roman" w:hAnsi="Times New Roman" w:cs="Times New Roman"/>
          <w:sz w:val="28"/>
          <w:szCs w:val="28"/>
        </w:rPr>
        <w:t>п</w:t>
      </w:r>
      <w:r w:rsidRPr="00F048AB">
        <w:rPr>
          <w:rFonts w:ascii="Times New Roman" w:hAnsi="Times New Roman" w:cs="Times New Roman"/>
          <w:sz w:val="28"/>
          <w:szCs w:val="28"/>
        </w:rPr>
        <w:t xml:space="preserve">озитронное </w:t>
      </w:r>
      <w:r>
        <w:rPr>
          <w:rFonts w:ascii="Times New Roman" w:hAnsi="Times New Roman" w:cs="Times New Roman"/>
          <w:sz w:val="28"/>
          <w:szCs w:val="28"/>
        </w:rPr>
        <w:t>д</w:t>
      </w:r>
      <w:r w:rsidRPr="00F048AB">
        <w:rPr>
          <w:rFonts w:ascii="Times New Roman" w:hAnsi="Times New Roman" w:cs="Times New Roman"/>
          <w:sz w:val="28"/>
          <w:szCs w:val="28"/>
        </w:rPr>
        <w:t xml:space="preserve">ипольное </w:t>
      </w:r>
      <w:r>
        <w:rPr>
          <w:rFonts w:ascii="Times New Roman" w:hAnsi="Times New Roman" w:cs="Times New Roman"/>
          <w:sz w:val="28"/>
          <w:szCs w:val="28"/>
        </w:rPr>
        <w:t>м</w:t>
      </w:r>
      <w:r w:rsidRPr="00F048AB">
        <w:rPr>
          <w:rFonts w:ascii="Times New Roman" w:hAnsi="Times New Roman" w:cs="Times New Roman"/>
          <w:sz w:val="28"/>
          <w:szCs w:val="28"/>
        </w:rPr>
        <w:t>оре</w:t>
      </w:r>
    </w:p>
    <w:p w:rsidR="00F048AB" w:rsidRDefault="00387B8C" w:rsidP="00387B8C">
      <w:pPr>
        <w:rPr>
          <w:rFonts w:ascii="Times New Roman" w:hAnsi="Times New Roman" w:cs="Times New Roman"/>
          <w:color w:val="0070C0"/>
          <w:sz w:val="28"/>
          <w:szCs w:val="28"/>
        </w:rPr>
      </w:pPr>
      <w:r w:rsidRPr="00387B8C">
        <w:rPr>
          <w:rFonts w:ascii="Times New Roman" w:hAnsi="Times New Roman" w:cs="Times New Roman"/>
          <w:color w:val="0070C0"/>
          <w:sz w:val="28"/>
          <w:szCs w:val="28"/>
        </w:rPr>
        <w:t>II. Рассмотрим идею о том, что пространство плотно упаковано крошечными электрон-позитронными диполями в пико-масштабе, так что они могут течь через грубую материю, как вода течет через корзину [1], [2]. Далее рассмотрим идею о том, что электрон является стоком в непрерывной текучей эфирной среде, которая динамична, сжимаема и растягиваема [3], и что завихренность, окружающая сток, имеет эффект сужения притока в экваториальной плоскости. Рассмотрим позитрон как источник эфира, и такой, что завихрение, окружающее его, имеет эффект увеличение оттока в экваториальной плоскости. Завихренность (вращение) поэтому окружение источника подобно фунд</w:t>
      </w:r>
      <w:r>
        <w:rPr>
          <w:rFonts w:ascii="Times New Roman" w:hAnsi="Times New Roman" w:cs="Times New Roman"/>
          <w:color w:val="0070C0"/>
          <w:sz w:val="28"/>
          <w:szCs w:val="28"/>
        </w:rPr>
        <w:t xml:space="preserve">аментальному архимедову винту. </w:t>
      </w:r>
      <w:r w:rsidRPr="00387B8C">
        <w:rPr>
          <w:rFonts w:ascii="Times New Roman" w:hAnsi="Times New Roman" w:cs="Times New Roman"/>
          <w:color w:val="0070C0"/>
          <w:sz w:val="28"/>
          <w:szCs w:val="28"/>
        </w:rPr>
        <w:t>Напряжение и давление в эфире ускорят другие поглотители и источники, но стоки и источники не будут управляться скоростью эфира, и они будут свободны двигаться через эфир с произвольными скоростями. Электрон-позитронный диполь, такой, что электрон и позитрон находятся на взаимной круговой орбите, является дипольным вихрем и, следовательно, будет служить основной причиной центробежной силы, в то время как плотное море таких диполей, прижимающихся друг к другу с центробежной силой, стремясь расшириться [4], становится основой, на которой можно определить инерционный путь и на которой можно понять вращение и принцип Маха. Ни один из этих электрон-позитронных диполей не мог бы вращаться, если бы у них не было непосредственных соседей, относительно которых могло бы происходить вращение и которые вызывали бы завихрение в эфире, в то время как грубая материя не могла бы вращаться, если бы не существовало фоновой среды, относительно которой может происходить вращение. Электростатическое поле, окружающее электрон-позитронный диполь, будет подчиняться закону обратного куба, и если диполь ускоряется под углом, то центробежное поле силы отталкивания будет увеличиваться в экваториальной плоскости углового ускорения. Предполагается, что в отсутствие вращения доминирует притяжение, и что это является основой стабильности во всей Вселенной. Вращение подрывает тенденцию к коллапсу.</w:t>
      </w:r>
    </w:p>
    <w:p w:rsidR="00B518A2" w:rsidRDefault="00B518A2" w:rsidP="00387B8C">
      <w:pPr>
        <w:rPr>
          <w:rFonts w:ascii="Times New Roman" w:hAnsi="Times New Roman" w:cs="Times New Roman"/>
          <w:color w:val="0070C0"/>
          <w:sz w:val="28"/>
          <w:szCs w:val="28"/>
        </w:rPr>
      </w:pPr>
    </w:p>
    <w:p w:rsidR="00B518A2" w:rsidRDefault="00B518A2" w:rsidP="00387B8C">
      <w:pPr>
        <w:rPr>
          <w:rFonts w:ascii="Times New Roman" w:hAnsi="Times New Roman" w:cs="Times New Roman"/>
          <w:sz w:val="28"/>
          <w:szCs w:val="28"/>
        </w:rPr>
      </w:pPr>
      <w:r w:rsidRPr="00B518A2">
        <w:rPr>
          <w:rFonts w:ascii="Times New Roman" w:hAnsi="Times New Roman" w:cs="Times New Roman"/>
          <w:sz w:val="28"/>
          <w:szCs w:val="28"/>
        </w:rPr>
        <w:lastRenderedPageBreak/>
        <w:t xml:space="preserve">Инерционный </w:t>
      </w:r>
      <w:r>
        <w:rPr>
          <w:rFonts w:ascii="Times New Roman" w:hAnsi="Times New Roman" w:cs="Times New Roman"/>
          <w:sz w:val="28"/>
          <w:szCs w:val="28"/>
        </w:rPr>
        <w:t>п</w:t>
      </w:r>
      <w:r w:rsidRPr="00B518A2">
        <w:rPr>
          <w:rFonts w:ascii="Times New Roman" w:hAnsi="Times New Roman" w:cs="Times New Roman"/>
          <w:sz w:val="28"/>
          <w:szCs w:val="28"/>
        </w:rPr>
        <w:t>уть</w:t>
      </w:r>
    </w:p>
    <w:p w:rsidR="00316CAD" w:rsidRDefault="00BF609C" w:rsidP="00BF609C">
      <w:pPr>
        <w:rPr>
          <w:rFonts w:ascii="Times New Roman" w:hAnsi="Times New Roman" w:cs="Times New Roman"/>
          <w:color w:val="00B050"/>
          <w:sz w:val="28"/>
          <w:szCs w:val="28"/>
        </w:rPr>
      </w:pPr>
      <w:r w:rsidRPr="00BF609C">
        <w:rPr>
          <w:rFonts w:ascii="Times New Roman" w:hAnsi="Times New Roman" w:cs="Times New Roman"/>
          <w:sz w:val="28"/>
          <w:szCs w:val="28"/>
        </w:rPr>
        <w:t xml:space="preserve">III. </w:t>
      </w:r>
      <w:r w:rsidRPr="00BF609C">
        <w:rPr>
          <w:rFonts w:ascii="Times New Roman" w:hAnsi="Times New Roman" w:cs="Times New Roman"/>
          <w:color w:val="00B050"/>
          <w:sz w:val="28"/>
          <w:szCs w:val="28"/>
        </w:rPr>
        <w:t>Поле центробежной силы, окружающее электрон-позитронный диполь, будет зависеть как от его углового момента, так и от обратного кубу расстояния от диполя. Рассмотрим тело грубой материи, погруженное и неподвижное во всепроникающем фоновом электрон-позитронном море. Как и в случае с телом, погруженным в Тихий океан, гидростатическое давление, в первую очередь вызванное гравитационным полем Земли, действующим на океан, будет давить на тело со всех сторон. Независимо от того, поддерживается ли давление в электрон-позитронном море в конечном счете гравитационным полем, или магнитным полем, или и тем и другим, непосредственное контактное давление, действующее на погруженное тело, вызвано комбинированной центробежной силой, создаваемой всеми электрон-позитронными диполями в море, точно так же, как давление, действующее на погруженное тело в Тихом океане, вызвано комбинированным действием всех молекул воды в океане, прижимающихся друг к другу со всех сторон. В статическом случае центробежное давление будет математически отменено, и не будет никакого чистого центробежного ускорения.</w:t>
      </w:r>
      <w:r>
        <w:rPr>
          <w:rFonts w:ascii="Times New Roman" w:hAnsi="Times New Roman" w:cs="Times New Roman"/>
          <w:sz w:val="28"/>
          <w:szCs w:val="28"/>
        </w:rPr>
        <w:t xml:space="preserve"> </w:t>
      </w:r>
      <w:r w:rsidRPr="00BC04AA">
        <w:rPr>
          <w:rFonts w:ascii="Times New Roman" w:hAnsi="Times New Roman" w:cs="Times New Roman"/>
          <w:color w:val="00B050"/>
          <w:sz w:val="28"/>
          <w:szCs w:val="28"/>
        </w:rPr>
        <w:t>Теперь рассмотрим, что тело начинает двигаться через электрон-позитронное море. Движение вызовет напряжение сдвига относительно непосредственно окружающих электрон-позитронных диполей, которое вызовет в них угловое ускорение, а также реактивное угловое ускорение в молекулах самого тела. Предполагается, что тогда молекулы тела будут прецессировать, причем их оси прецессии будут выровнены в направлении движения. Этот мелкозернистый угловой момент является физической основой кинетической энергии и линейного импульса в грубой материи, и тело будет иметь угловой момент в большом масштабе относительно каждого электрон-позитронного диполя в море за его пределами, за исключением тех диполей, которые лежат вдоль линии движения. Центробежные силы, различные по отношению к каждой точке пространства, могут быть затем идентифицированы и количественно оценены по отношению к крупномасштабному угловому моменту тела и обратному кубу расстояния тела до этой точки.</w:t>
      </w:r>
      <w:r w:rsidR="003F310B">
        <w:rPr>
          <w:rFonts w:ascii="Times New Roman" w:hAnsi="Times New Roman" w:cs="Times New Roman"/>
          <w:color w:val="00B050"/>
          <w:sz w:val="28"/>
          <w:szCs w:val="28"/>
        </w:rPr>
        <w:t xml:space="preserve"> </w:t>
      </w:r>
      <w:r w:rsidR="003F310B" w:rsidRPr="003F310B">
        <w:rPr>
          <w:rFonts w:ascii="Times New Roman" w:hAnsi="Times New Roman" w:cs="Times New Roman"/>
          <w:color w:val="00B050"/>
          <w:sz w:val="28"/>
          <w:szCs w:val="28"/>
        </w:rPr>
        <w:t xml:space="preserve">Эти центробежные силы можно отнести в первую очередь к электростатической силе отталкивания, которая генерируется отдельным электрон-позитронным диполем, расположенным в выбранной точке начала координат. Вот почему центробежная сила подчиняется обратному кубическому закону. Это затем дополняется дополнительным давлением, которое возникает из-за дополнительной угловой скорости электрон-позитронных диполей, находящихся в контакте с </w:t>
      </w:r>
      <w:r w:rsidR="003F310B" w:rsidRPr="003F310B">
        <w:rPr>
          <w:rFonts w:ascii="Times New Roman" w:hAnsi="Times New Roman" w:cs="Times New Roman"/>
          <w:color w:val="00B050"/>
          <w:sz w:val="28"/>
          <w:szCs w:val="28"/>
        </w:rPr>
        <w:lastRenderedPageBreak/>
        <w:t>движущимся телом, и которое было вызвано контактным напряжением сдвига, когда тело движется через дипольное море. Конвективно индуцированное центробежное давление будет находиться под прямым углом к направлению движения, и этот факт объясняет зависимость от углового момента. Прямолинейный инерционный путь через электрон-позитронное море в целом является результатом сложного эффекта многих центробежных силовых полей, которые генерируются всеми электрон-позитронными диполями в море.</w:t>
      </w:r>
    </w:p>
    <w:p w:rsidR="00EC0C05" w:rsidRDefault="00EC0C05" w:rsidP="00BF609C">
      <w:pPr>
        <w:rPr>
          <w:rFonts w:ascii="Times New Roman" w:hAnsi="Times New Roman" w:cs="Times New Roman"/>
          <w:color w:val="00B050"/>
          <w:sz w:val="28"/>
          <w:szCs w:val="28"/>
        </w:rPr>
      </w:pPr>
    </w:p>
    <w:p w:rsidR="00EC0C05" w:rsidRPr="00EC0C05" w:rsidRDefault="00EC0C05" w:rsidP="00EC0C05">
      <w:pPr>
        <w:rPr>
          <w:rFonts w:ascii="Times New Roman" w:hAnsi="Times New Roman" w:cs="Times New Roman"/>
          <w:sz w:val="28"/>
          <w:szCs w:val="28"/>
        </w:rPr>
      </w:pPr>
      <w:r w:rsidRPr="00EC0C05">
        <w:rPr>
          <w:rFonts w:ascii="Times New Roman" w:hAnsi="Times New Roman" w:cs="Times New Roman"/>
          <w:sz w:val="28"/>
          <w:szCs w:val="28"/>
        </w:rPr>
        <w:t xml:space="preserve">Орбиты </w:t>
      </w:r>
      <w:r>
        <w:rPr>
          <w:rFonts w:ascii="Times New Roman" w:hAnsi="Times New Roman" w:cs="Times New Roman"/>
          <w:sz w:val="28"/>
          <w:szCs w:val="28"/>
        </w:rPr>
        <w:t>п</w:t>
      </w:r>
      <w:r w:rsidRPr="00EC0C05">
        <w:rPr>
          <w:rFonts w:ascii="Times New Roman" w:hAnsi="Times New Roman" w:cs="Times New Roman"/>
          <w:sz w:val="28"/>
          <w:szCs w:val="28"/>
        </w:rPr>
        <w:t>ланет</w:t>
      </w:r>
    </w:p>
    <w:p w:rsidR="00EC0C05" w:rsidRDefault="00EC0C05" w:rsidP="00EC0C05">
      <w:pPr>
        <w:rPr>
          <w:rFonts w:ascii="Times New Roman" w:hAnsi="Times New Roman" w:cs="Times New Roman"/>
          <w:sz w:val="28"/>
          <w:szCs w:val="28"/>
        </w:rPr>
      </w:pPr>
      <w:r w:rsidRPr="00EC0C05">
        <w:rPr>
          <w:rFonts w:ascii="Times New Roman" w:hAnsi="Times New Roman" w:cs="Times New Roman"/>
          <w:sz w:val="28"/>
          <w:szCs w:val="28"/>
        </w:rPr>
        <w:t xml:space="preserve">IV. В случае планетарных орбит сдвиговое действие, порождающее центробежную силу, происходит на границе раздела между двумя областями электрон-позитронного моря, захваченными двумя соответствующими гравитационными полями. </w:t>
      </w:r>
      <w:r w:rsidRPr="00EC0C05">
        <w:rPr>
          <w:rFonts w:ascii="Times New Roman" w:hAnsi="Times New Roman" w:cs="Times New Roman"/>
          <w:color w:val="00B050"/>
          <w:sz w:val="28"/>
          <w:szCs w:val="28"/>
        </w:rPr>
        <w:t>Сдвиговое действие на границе раздела углов ускоряет крошечные электрон-позитронные колеса холостого хода в этой области, следовательно, увеличивая отток эфира из позитронов и одновременно уменьшая приток эфира в электроны.</w:t>
      </w:r>
      <w:r w:rsidRPr="00EC0C05">
        <w:rPr>
          <w:rFonts w:ascii="Times New Roman" w:hAnsi="Times New Roman" w:cs="Times New Roman"/>
          <w:sz w:val="28"/>
          <w:szCs w:val="28"/>
        </w:rPr>
        <w:t xml:space="preserve"> Это вызывает подушку эфирного давления на границе раздела, которая, вместо того, чтобы вызывать трение, на самом деле вызывает эффект судна на воздушной подушке, который мы идентифицируем как центробежную силу. Насколько точен второй закон Кеплера, в гравитационных полях планет нет завихренности, и поэтому крупномасштабный приток эфира, вызванный планетарными стоками, является ирротационным и не ограничен вращательным эффектом орбитального движения. Крупномасштабная завихренность, которая могла быть вызвана орбитальным движением, по-видимому, была поглощена крошечными вращающимися электрон-позитронными диполями. Только на границе между двумя гравитационными полями эфирное напряжение, вызванное гравитацией, отменяется центробежным давлением, вызванным вращающимися электрон-позитронными диполями.</w:t>
      </w:r>
    </w:p>
    <w:p w:rsidR="00351536" w:rsidRDefault="00351536" w:rsidP="00EC0C05">
      <w:pPr>
        <w:rPr>
          <w:rFonts w:ascii="Times New Roman" w:hAnsi="Times New Roman" w:cs="Times New Roman"/>
          <w:sz w:val="28"/>
          <w:szCs w:val="28"/>
        </w:rPr>
      </w:pPr>
    </w:p>
    <w:p w:rsidR="00351536" w:rsidRDefault="00351536" w:rsidP="00EC0C05">
      <w:pPr>
        <w:rPr>
          <w:rFonts w:ascii="Times New Roman" w:hAnsi="Times New Roman" w:cs="Times New Roman"/>
          <w:sz w:val="28"/>
          <w:szCs w:val="28"/>
        </w:rPr>
      </w:pPr>
      <w:r w:rsidRPr="00351536">
        <w:rPr>
          <w:rFonts w:ascii="Times New Roman" w:hAnsi="Times New Roman" w:cs="Times New Roman"/>
          <w:sz w:val="28"/>
          <w:szCs w:val="28"/>
        </w:rPr>
        <w:t>Устранение константы упругости</w:t>
      </w:r>
    </w:p>
    <w:p w:rsidR="00351536" w:rsidRDefault="00C25931" w:rsidP="00C25931">
      <w:pPr>
        <w:rPr>
          <w:rFonts w:ascii="Times New Roman" w:hAnsi="Times New Roman" w:cs="Times New Roman"/>
          <w:sz w:val="28"/>
          <w:szCs w:val="28"/>
        </w:rPr>
      </w:pPr>
      <w:r w:rsidRPr="00FB629D">
        <w:rPr>
          <w:rFonts w:ascii="Times New Roman" w:hAnsi="Times New Roman" w:cs="Times New Roman"/>
          <w:color w:val="00B050"/>
          <w:sz w:val="28"/>
          <w:szCs w:val="28"/>
        </w:rPr>
        <w:t xml:space="preserve">V. Если центробежная сила обусловлена электростатическим отталкиванием, то все еще необходимо объяснить, почему коэффициент упругости в законе Кулона, известный как электрическая диэлектрическая проницаемость ε, не проявляется в формуле центробежной силы. Можно было бы ожидать, что электрическая диэлектрическая проницаемость появится в формуле </w:t>
      </w:r>
      <w:r w:rsidRPr="00FB629D">
        <w:rPr>
          <w:rFonts w:ascii="Times New Roman" w:hAnsi="Times New Roman" w:cs="Times New Roman"/>
          <w:color w:val="00B050"/>
          <w:sz w:val="28"/>
          <w:szCs w:val="28"/>
        </w:rPr>
        <w:lastRenderedPageBreak/>
        <w:t xml:space="preserve">центробежной силы, если бы первопричина лежала в законе электростатики Кулона. </w:t>
      </w:r>
      <w:r w:rsidRPr="00C25931">
        <w:rPr>
          <w:rFonts w:ascii="Times New Roman" w:hAnsi="Times New Roman" w:cs="Times New Roman"/>
          <w:sz w:val="28"/>
          <w:szCs w:val="28"/>
        </w:rPr>
        <w:t>Вместо этого формула для центробежной силы предполагает, что это чисто геометрический вопрос, хотя геометрия, о которой идет речь, продиктована физическим присутствием фонового моря электрон-позитронных диполей, относительно кот</w:t>
      </w:r>
      <w:r w:rsidR="00FB629D">
        <w:rPr>
          <w:rFonts w:ascii="Times New Roman" w:hAnsi="Times New Roman" w:cs="Times New Roman"/>
          <w:sz w:val="28"/>
          <w:szCs w:val="28"/>
        </w:rPr>
        <w:t xml:space="preserve">орых можно определить движение. </w:t>
      </w:r>
      <w:r w:rsidRPr="00C25931">
        <w:rPr>
          <w:rFonts w:ascii="Times New Roman" w:hAnsi="Times New Roman" w:cs="Times New Roman"/>
          <w:sz w:val="28"/>
          <w:szCs w:val="28"/>
        </w:rPr>
        <w:t xml:space="preserve">Ответ на эту загадку заключается, во-первых, в том, что центробежная сила в больших масштабах-это конвективный эффект, превышающий уже существующее равномерное центробежное давление, которое присутствует даже в статическом состоянии и которое не наблюдается, потому что оно сбалансировано и симметрично. </w:t>
      </w:r>
      <w:r w:rsidRPr="00FB629D">
        <w:rPr>
          <w:rFonts w:ascii="Times New Roman" w:hAnsi="Times New Roman" w:cs="Times New Roman"/>
          <w:color w:val="00B050"/>
          <w:sz w:val="28"/>
          <w:szCs w:val="28"/>
        </w:rPr>
        <w:t xml:space="preserve">Центробежное давление в статическом случае связано с центробежным давлением отдельных вращающихся электрон-позитронных диполей, прижимающихся к телу. Это давление, в свою очередь, связано с квадратами окружных скоростей вращающихся электрон-позитронных диполей, которые мы обозначим как </w:t>
      </w:r>
      <w:r w:rsidR="00FB629D" w:rsidRPr="00FB629D">
        <w:rPr>
          <w:rFonts w:ascii="Times New Roman" w:hAnsi="Times New Roman" w:cs="Times New Roman"/>
          <w:i/>
          <w:color w:val="00B050"/>
          <w:sz w:val="28"/>
          <w:szCs w:val="28"/>
        </w:rPr>
        <w:t>c</w:t>
      </w:r>
      <w:r w:rsidR="00FB629D" w:rsidRPr="00FB629D">
        <w:rPr>
          <w:rFonts w:ascii="Times New Roman" w:hAnsi="Times New Roman" w:cs="Times New Roman"/>
          <w:i/>
          <w:color w:val="00B050"/>
          <w:sz w:val="36"/>
          <w:szCs w:val="28"/>
          <w:vertAlign w:val="superscript"/>
        </w:rPr>
        <w:t>2</w:t>
      </w:r>
      <w:r w:rsidRPr="00FB629D">
        <w:rPr>
          <w:rFonts w:ascii="Times New Roman" w:hAnsi="Times New Roman" w:cs="Times New Roman"/>
          <w:color w:val="00B050"/>
          <w:sz w:val="28"/>
          <w:szCs w:val="28"/>
        </w:rPr>
        <w:t>.</w:t>
      </w:r>
      <w:r w:rsidRPr="00C25931">
        <w:rPr>
          <w:rFonts w:ascii="Times New Roman" w:hAnsi="Times New Roman" w:cs="Times New Roman"/>
          <w:sz w:val="28"/>
          <w:szCs w:val="28"/>
        </w:rPr>
        <w:t xml:space="preserve"> Можно показать, что этот фактор </w:t>
      </w:r>
      <w:r w:rsidRPr="00FB629D">
        <w:rPr>
          <w:rFonts w:ascii="Times New Roman" w:hAnsi="Times New Roman" w:cs="Times New Roman"/>
          <w:i/>
          <w:sz w:val="28"/>
          <w:szCs w:val="28"/>
        </w:rPr>
        <w:t>c</w:t>
      </w:r>
      <w:r w:rsidRPr="00FB629D">
        <w:rPr>
          <w:rFonts w:ascii="Times New Roman" w:hAnsi="Times New Roman" w:cs="Times New Roman"/>
          <w:i/>
          <w:sz w:val="36"/>
          <w:szCs w:val="28"/>
          <w:vertAlign w:val="superscript"/>
        </w:rPr>
        <w:t>2</w:t>
      </w:r>
      <w:r w:rsidRPr="00C25931">
        <w:rPr>
          <w:rFonts w:ascii="Times New Roman" w:hAnsi="Times New Roman" w:cs="Times New Roman"/>
          <w:sz w:val="28"/>
          <w:szCs w:val="28"/>
        </w:rPr>
        <w:t xml:space="preserve"> является функцией коэффициента упругости ε в законе кулона. Расчет, показывающий эту взаимосвязь, можно увидеть в разделе 2 статьи </w:t>
      </w:r>
      <w:r w:rsidR="00FB629D">
        <w:rPr>
          <w:rFonts w:ascii="Times New Roman" w:hAnsi="Times New Roman" w:cs="Times New Roman"/>
          <w:sz w:val="28"/>
          <w:szCs w:val="28"/>
        </w:rPr>
        <w:t>«</w:t>
      </w:r>
      <w:r w:rsidR="00FB629D" w:rsidRPr="00FB629D">
        <w:rPr>
          <w:rFonts w:ascii="Times New Roman" w:hAnsi="Times New Roman" w:cs="Times New Roman"/>
          <w:i/>
          <w:sz w:val="28"/>
          <w:szCs w:val="28"/>
        </w:rPr>
        <w:t>С</w:t>
      </w:r>
      <w:r w:rsidRPr="00FB629D">
        <w:rPr>
          <w:rFonts w:ascii="Times New Roman" w:hAnsi="Times New Roman" w:cs="Times New Roman"/>
          <w:i/>
          <w:sz w:val="28"/>
          <w:szCs w:val="28"/>
        </w:rPr>
        <w:t>корость света</w:t>
      </w:r>
      <w:r w:rsidR="00FB629D">
        <w:rPr>
          <w:rFonts w:ascii="Times New Roman" w:hAnsi="Times New Roman" w:cs="Times New Roman"/>
          <w:sz w:val="28"/>
          <w:szCs w:val="28"/>
        </w:rPr>
        <w:t>»</w:t>
      </w:r>
      <w:r w:rsidRPr="00C25931">
        <w:rPr>
          <w:rFonts w:ascii="Times New Roman" w:hAnsi="Times New Roman" w:cs="Times New Roman"/>
          <w:sz w:val="28"/>
          <w:szCs w:val="28"/>
        </w:rPr>
        <w:t xml:space="preserve"> [5].</w:t>
      </w:r>
    </w:p>
    <w:p w:rsidR="00FB629D" w:rsidRDefault="00FB629D" w:rsidP="00C25931">
      <w:pPr>
        <w:rPr>
          <w:rFonts w:ascii="Times New Roman" w:hAnsi="Times New Roman" w:cs="Times New Roman"/>
          <w:color w:val="00B050"/>
          <w:sz w:val="28"/>
          <w:szCs w:val="28"/>
        </w:rPr>
      </w:pPr>
      <w:r w:rsidRPr="00FB629D">
        <w:rPr>
          <w:rFonts w:ascii="Times New Roman" w:hAnsi="Times New Roman" w:cs="Times New Roman"/>
          <w:color w:val="00B050"/>
          <w:sz w:val="28"/>
          <w:szCs w:val="28"/>
        </w:rPr>
        <w:t xml:space="preserve">Затем остается выяснить, как увеличивается центробежное давление в результате движения тела через электрон-позитронное море, и показать, что это увеличение является функцией только скорости движущегося тела. </w:t>
      </w:r>
      <w:r w:rsidRPr="00FB629D">
        <w:rPr>
          <w:rFonts w:ascii="Times New Roman" w:hAnsi="Times New Roman" w:cs="Times New Roman"/>
          <w:sz w:val="28"/>
          <w:szCs w:val="28"/>
        </w:rPr>
        <w:t>Поскольку тело движется со скоростью v мимо вращающегося электрон-позитронного диполя, взаимная скор</w:t>
      </w:r>
      <w:r>
        <w:rPr>
          <w:rFonts w:ascii="Times New Roman" w:hAnsi="Times New Roman" w:cs="Times New Roman"/>
          <w:sz w:val="28"/>
          <w:szCs w:val="28"/>
        </w:rPr>
        <w:t xml:space="preserve">ость может быть любой между </w:t>
      </w:r>
      <w:r w:rsidRPr="00FB629D">
        <w:rPr>
          <w:rFonts w:ascii="Times New Roman" w:hAnsi="Times New Roman" w:cs="Times New Roman"/>
          <w:i/>
          <w:sz w:val="28"/>
          <w:szCs w:val="28"/>
        </w:rPr>
        <w:t>c</w:t>
      </w:r>
      <w:r>
        <w:rPr>
          <w:rFonts w:ascii="Times New Roman" w:hAnsi="Times New Roman" w:cs="Times New Roman"/>
          <w:sz w:val="28"/>
          <w:szCs w:val="28"/>
        </w:rPr>
        <w:t xml:space="preserve"> + v и </w:t>
      </w:r>
      <w:r w:rsidRPr="00FB629D">
        <w:rPr>
          <w:rFonts w:ascii="Times New Roman" w:hAnsi="Times New Roman" w:cs="Times New Roman"/>
          <w:i/>
          <w:sz w:val="28"/>
          <w:szCs w:val="28"/>
        </w:rPr>
        <w:t>c</w:t>
      </w:r>
      <w:r>
        <w:rPr>
          <w:rFonts w:ascii="Times New Roman" w:hAnsi="Times New Roman" w:cs="Times New Roman"/>
          <w:sz w:val="28"/>
          <w:szCs w:val="28"/>
        </w:rPr>
        <w:t xml:space="preserve"> </w:t>
      </w:r>
      <w:r w:rsidRPr="007D151A">
        <w:rPr>
          <w:rFonts w:ascii="Times New Roman" w:hAnsi="Times New Roman" w:cs="Times New Roman"/>
          <w:bCs/>
          <w:i/>
          <w:iCs/>
          <w:sz w:val="28"/>
          <w:szCs w:val="28"/>
        </w:rPr>
        <w:t>−</w:t>
      </w:r>
      <w:r>
        <w:rPr>
          <w:rFonts w:ascii="Times New Roman" w:hAnsi="Times New Roman" w:cs="Times New Roman"/>
          <w:bCs/>
          <w:i/>
          <w:iCs/>
          <w:sz w:val="28"/>
          <w:szCs w:val="28"/>
        </w:rPr>
        <w:t xml:space="preserve"> </w:t>
      </w:r>
      <w:r w:rsidRPr="00FB629D">
        <w:rPr>
          <w:rFonts w:ascii="Times New Roman" w:hAnsi="Times New Roman" w:cs="Times New Roman"/>
          <w:sz w:val="28"/>
          <w:szCs w:val="28"/>
        </w:rPr>
        <w:t>v. Хотя устойчивость моря в целом зависит от магнитного выравнивания и / или наличия радиального силового поля (электростатического или гравитационного), которое, в свою очередь, будет иметь эффект отклонения движущегося тела от его прямолинейного инерционного пути, в данной статье рассматривается только идеальный случай, в котором нет ни соленоидальных (магнитных), ни радиальных (электрических или гравитационных) силовых полей. В этом идеальном обобщенном случае эффективная скорость между движущимся телом и соседним вращающимся электрон-позитронным диполем будет в среднем равна ½ [(</w:t>
      </w:r>
      <w:r w:rsidRPr="00FB629D">
        <w:rPr>
          <w:rFonts w:ascii="Times New Roman" w:hAnsi="Times New Roman" w:cs="Times New Roman"/>
          <w:i/>
          <w:sz w:val="28"/>
          <w:szCs w:val="28"/>
        </w:rPr>
        <w:t>c</w:t>
      </w:r>
      <w:r w:rsidRPr="00FB629D">
        <w:rPr>
          <w:rFonts w:ascii="Times New Roman" w:hAnsi="Times New Roman" w:cs="Times New Roman"/>
          <w:sz w:val="28"/>
          <w:szCs w:val="28"/>
        </w:rPr>
        <w:t xml:space="preserve"> + v)</w:t>
      </w:r>
      <w:r w:rsidRPr="00FB629D">
        <w:rPr>
          <w:rFonts w:ascii="Times New Roman" w:hAnsi="Times New Roman" w:cs="Times New Roman"/>
          <w:sz w:val="36"/>
          <w:szCs w:val="28"/>
          <w:vertAlign w:val="superscript"/>
        </w:rPr>
        <w:t>2</w:t>
      </w:r>
      <w:r>
        <w:rPr>
          <w:rFonts w:ascii="Times New Roman" w:hAnsi="Times New Roman" w:cs="Times New Roman"/>
          <w:sz w:val="28"/>
          <w:szCs w:val="28"/>
        </w:rPr>
        <w:t xml:space="preserve"> + (</w:t>
      </w:r>
      <w:r w:rsidRPr="00FB629D">
        <w:rPr>
          <w:rFonts w:ascii="Times New Roman" w:hAnsi="Times New Roman" w:cs="Times New Roman"/>
          <w:i/>
          <w:sz w:val="28"/>
          <w:szCs w:val="28"/>
        </w:rPr>
        <w:t>c</w:t>
      </w:r>
      <w:r>
        <w:rPr>
          <w:rFonts w:ascii="Times New Roman" w:hAnsi="Times New Roman" w:cs="Times New Roman"/>
          <w:sz w:val="28"/>
          <w:szCs w:val="28"/>
        </w:rPr>
        <w:t xml:space="preserve"> − v)</w:t>
      </w:r>
      <w:r w:rsidRPr="00FB629D">
        <w:rPr>
          <w:rFonts w:ascii="Times New Roman" w:hAnsi="Times New Roman" w:cs="Times New Roman"/>
          <w:sz w:val="36"/>
          <w:szCs w:val="28"/>
          <w:vertAlign w:val="superscript"/>
        </w:rPr>
        <w:t>2</w:t>
      </w:r>
      <w:r w:rsidRPr="00FB629D">
        <w:rPr>
          <w:rFonts w:ascii="Times New Roman" w:hAnsi="Times New Roman" w:cs="Times New Roman"/>
          <w:sz w:val="28"/>
          <w:szCs w:val="28"/>
        </w:rPr>
        <w:t xml:space="preserve">], которая расширяется до </w:t>
      </w:r>
      <w:r w:rsidRPr="00FB629D">
        <w:rPr>
          <w:rFonts w:ascii="Times New Roman" w:hAnsi="Times New Roman" w:cs="Times New Roman"/>
          <w:i/>
          <w:sz w:val="28"/>
          <w:szCs w:val="28"/>
        </w:rPr>
        <w:t>c</w:t>
      </w:r>
      <w:r w:rsidRPr="00FB629D">
        <w:rPr>
          <w:rFonts w:ascii="Times New Roman" w:hAnsi="Times New Roman" w:cs="Times New Roman"/>
          <w:sz w:val="36"/>
          <w:szCs w:val="28"/>
          <w:vertAlign w:val="superscript"/>
        </w:rPr>
        <w:t>2</w:t>
      </w:r>
      <w:r w:rsidRPr="00FB629D">
        <w:rPr>
          <w:rFonts w:ascii="Times New Roman" w:hAnsi="Times New Roman" w:cs="Times New Roman"/>
          <w:sz w:val="28"/>
          <w:szCs w:val="28"/>
        </w:rPr>
        <w:t xml:space="preserve"> + v</w:t>
      </w:r>
      <w:r w:rsidRPr="00FB629D">
        <w:rPr>
          <w:rFonts w:ascii="Times New Roman" w:hAnsi="Times New Roman" w:cs="Times New Roman"/>
          <w:sz w:val="36"/>
          <w:szCs w:val="28"/>
          <w:vertAlign w:val="superscript"/>
        </w:rPr>
        <w:t>2</w:t>
      </w:r>
      <w:r w:rsidRPr="00FB629D">
        <w:rPr>
          <w:rFonts w:ascii="Times New Roman" w:hAnsi="Times New Roman" w:cs="Times New Roman"/>
          <w:sz w:val="28"/>
          <w:szCs w:val="28"/>
        </w:rPr>
        <w:t>. Следовательно, дополнительная конвективно индуцированная составляющая давления, действующая под прямым углом к направлению движения, сверх уже существующего равномерного статического давления в электрон-позитронном море равна v</w:t>
      </w:r>
      <w:r w:rsidRPr="00FB629D">
        <w:rPr>
          <w:rFonts w:ascii="Times New Roman" w:hAnsi="Times New Roman" w:cs="Times New Roman"/>
          <w:sz w:val="36"/>
          <w:szCs w:val="28"/>
          <w:vertAlign w:val="superscript"/>
        </w:rPr>
        <w:t>2</w:t>
      </w:r>
      <w:r w:rsidRPr="00FB629D">
        <w:rPr>
          <w:rFonts w:ascii="Times New Roman" w:hAnsi="Times New Roman" w:cs="Times New Roman"/>
          <w:sz w:val="28"/>
          <w:szCs w:val="28"/>
        </w:rPr>
        <w:t xml:space="preserve">. </w:t>
      </w:r>
      <w:r w:rsidRPr="00FB629D">
        <w:rPr>
          <w:rFonts w:ascii="Times New Roman" w:hAnsi="Times New Roman" w:cs="Times New Roman"/>
          <w:color w:val="00B050"/>
          <w:sz w:val="28"/>
          <w:szCs w:val="28"/>
        </w:rPr>
        <w:t>Мы знаем, что мгновенное центробежное ускорение тела относительно любой произвольно выбранной точки начала координат равно v</w:t>
      </w:r>
      <w:r w:rsidRPr="00FB629D">
        <w:rPr>
          <w:rFonts w:ascii="Times New Roman" w:hAnsi="Times New Roman" w:cs="Times New Roman"/>
          <w:color w:val="00B050"/>
          <w:sz w:val="36"/>
          <w:szCs w:val="28"/>
          <w:vertAlign w:val="superscript"/>
        </w:rPr>
        <w:t>2</w:t>
      </w:r>
      <w:r w:rsidRPr="00FB629D">
        <w:rPr>
          <w:rFonts w:ascii="Times New Roman" w:hAnsi="Times New Roman" w:cs="Times New Roman"/>
          <w:color w:val="00B050"/>
          <w:sz w:val="28"/>
          <w:szCs w:val="28"/>
        </w:rPr>
        <w:t>/</w:t>
      </w:r>
      <w:r w:rsidRPr="00FB629D">
        <w:rPr>
          <w:rFonts w:ascii="Times New Roman" w:hAnsi="Times New Roman" w:cs="Times New Roman"/>
          <w:i/>
          <w:color w:val="00B050"/>
          <w:sz w:val="28"/>
          <w:szCs w:val="28"/>
        </w:rPr>
        <w:t>r</w:t>
      </w:r>
      <w:r w:rsidRPr="00FB629D">
        <w:rPr>
          <w:rFonts w:ascii="Times New Roman" w:hAnsi="Times New Roman" w:cs="Times New Roman"/>
          <w:color w:val="00B050"/>
          <w:sz w:val="28"/>
          <w:szCs w:val="28"/>
        </w:rPr>
        <w:t xml:space="preserve">, где v-поперечная скорость, а </w:t>
      </w:r>
      <w:r w:rsidRPr="00FB629D">
        <w:rPr>
          <w:rFonts w:ascii="Times New Roman" w:hAnsi="Times New Roman" w:cs="Times New Roman"/>
          <w:i/>
          <w:color w:val="00B050"/>
          <w:sz w:val="28"/>
          <w:szCs w:val="28"/>
        </w:rPr>
        <w:lastRenderedPageBreak/>
        <w:t>r</w:t>
      </w:r>
      <w:r w:rsidRPr="00FB629D">
        <w:rPr>
          <w:rFonts w:ascii="Times New Roman" w:hAnsi="Times New Roman" w:cs="Times New Roman"/>
          <w:color w:val="00B050"/>
          <w:sz w:val="28"/>
          <w:szCs w:val="28"/>
        </w:rPr>
        <w:t>-расстояние до начала координат, и поэтому теперь мы знаем, что это дополнительное конвективно индуцированное давление обусловлено коэффициентом упругости ε, который является электрической диэлектрической проницаемостью в электрон-позитронном море.</w:t>
      </w:r>
    </w:p>
    <w:p w:rsidR="00091F21" w:rsidRDefault="00091F21" w:rsidP="00091F21">
      <w:pPr>
        <w:rPr>
          <w:rFonts w:ascii="Times New Roman" w:hAnsi="Times New Roman" w:cs="Times New Roman"/>
          <w:sz w:val="28"/>
          <w:szCs w:val="28"/>
        </w:rPr>
      </w:pPr>
      <w:r w:rsidRPr="00091F21">
        <w:rPr>
          <w:rFonts w:ascii="Times New Roman" w:hAnsi="Times New Roman" w:cs="Times New Roman"/>
          <w:sz w:val="28"/>
          <w:szCs w:val="28"/>
        </w:rPr>
        <w:t>В случае тела, движущегося по своей равномерной прямой инерционной траектории, мгновенная поперечная скорость относительно выбранного начала координат будет изменяться со временем,</w:t>
      </w:r>
      <w:r w:rsidR="008D2569">
        <w:rPr>
          <w:rFonts w:ascii="Times New Roman" w:hAnsi="Times New Roman" w:cs="Times New Roman"/>
          <w:sz w:val="28"/>
          <w:szCs w:val="28"/>
        </w:rPr>
        <w:t xml:space="preserve"> </w:t>
      </w:r>
      <w:r w:rsidRPr="00091F21">
        <w:rPr>
          <w:rFonts w:ascii="Times New Roman" w:hAnsi="Times New Roman" w:cs="Times New Roman"/>
          <w:sz w:val="28"/>
          <w:szCs w:val="28"/>
        </w:rPr>
        <w:t xml:space="preserve">но из закона сохранения углового момента произведение </w:t>
      </w:r>
      <w:r w:rsidRPr="00107D76">
        <w:rPr>
          <w:rFonts w:ascii="Times New Roman" w:hAnsi="Times New Roman" w:cs="Times New Roman"/>
          <w:i/>
          <w:sz w:val="28"/>
          <w:szCs w:val="28"/>
        </w:rPr>
        <w:t>r</w:t>
      </w:r>
      <w:r w:rsidRPr="00107D76">
        <w:rPr>
          <w:rFonts w:ascii="Times New Roman" w:hAnsi="Times New Roman" w:cs="Times New Roman"/>
          <w:i/>
          <w:sz w:val="36"/>
          <w:szCs w:val="28"/>
          <w:vertAlign w:val="superscript"/>
        </w:rPr>
        <w:t>2</w:t>
      </w:r>
      <w:r w:rsidR="00107D76" w:rsidRPr="00107D76">
        <w:rPr>
          <w:rFonts w:ascii="Times New Roman" w:hAnsi="Times New Roman" w:cs="Times New Roman"/>
          <w:bCs/>
          <w:i/>
          <w:sz w:val="28"/>
          <w:szCs w:val="28"/>
        </w:rPr>
        <w:t>ω</w:t>
      </w:r>
      <w:r w:rsidRPr="00091F21">
        <w:rPr>
          <w:rFonts w:ascii="Times New Roman" w:hAnsi="Times New Roman" w:cs="Times New Roman"/>
          <w:sz w:val="28"/>
          <w:szCs w:val="28"/>
        </w:rPr>
        <w:t xml:space="preserve">, которое мы будем обозначать буквой </w:t>
      </w:r>
      <w:r w:rsidRPr="00107D76">
        <w:rPr>
          <w:rFonts w:ascii="Times New Roman" w:hAnsi="Times New Roman" w:cs="Times New Roman"/>
          <w:i/>
          <w:sz w:val="28"/>
          <w:szCs w:val="28"/>
        </w:rPr>
        <w:t>l</w:t>
      </w:r>
      <w:r w:rsidRPr="00091F21">
        <w:rPr>
          <w:rFonts w:ascii="Times New Roman" w:hAnsi="Times New Roman" w:cs="Times New Roman"/>
          <w:sz w:val="28"/>
          <w:szCs w:val="28"/>
        </w:rPr>
        <w:t xml:space="preserve">, будет постоянным. Поэтому угловая скорость </w:t>
      </w:r>
      <w:r w:rsidRPr="00107D76">
        <w:rPr>
          <w:rFonts w:ascii="Times New Roman" w:hAnsi="Times New Roman" w:cs="Times New Roman"/>
          <w:i/>
          <w:sz w:val="28"/>
          <w:szCs w:val="28"/>
        </w:rPr>
        <w:t>ω</w:t>
      </w:r>
      <w:r w:rsidRPr="00091F21">
        <w:rPr>
          <w:rFonts w:ascii="Times New Roman" w:hAnsi="Times New Roman" w:cs="Times New Roman"/>
          <w:sz w:val="28"/>
          <w:szCs w:val="28"/>
        </w:rPr>
        <w:t xml:space="preserve"> должна быть равна </w:t>
      </w:r>
      <w:r w:rsidRPr="00107D76">
        <w:rPr>
          <w:rFonts w:ascii="Times New Roman" w:hAnsi="Times New Roman" w:cs="Times New Roman"/>
          <w:i/>
          <w:sz w:val="28"/>
          <w:szCs w:val="28"/>
        </w:rPr>
        <w:t>l</w:t>
      </w:r>
      <w:r w:rsidR="00107D76">
        <w:rPr>
          <w:rFonts w:ascii="Times New Roman" w:hAnsi="Times New Roman" w:cs="Times New Roman"/>
          <w:sz w:val="28"/>
          <w:szCs w:val="28"/>
        </w:rPr>
        <w:t>/</w:t>
      </w:r>
      <w:r w:rsidRPr="00107D76">
        <w:rPr>
          <w:rFonts w:ascii="Times New Roman" w:hAnsi="Times New Roman" w:cs="Times New Roman"/>
          <w:i/>
          <w:sz w:val="28"/>
          <w:szCs w:val="28"/>
        </w:rPr>
        <w:t>r</w:t>
      </w:r>
      <w:r w:rsidRPr="00107D76">
        <w:rPr>
          <w:rFonts w:ascii="Times New Roman" w:hAnsi="Times New Roman" w:cs="Times New Roman"/>
          <w:i/>
          <w:sz w:val="36"/>
          <w:szCs w:val="28"/>
          <w:vertAlign w:val="superscript"/>
        </w:rPr>
        <w:t>2</w:t>
      </w:r>
      <w:r w:rsidRPr="00091F21">
        <w:rPr>
          <w:rFonts w:ascii="Times New Roman" w:hAnsi="Times New Roman" w:cs="Times New Roman"/>
          <w:sz w:val="28"/>
          <w:szCs w:val="28"/>
        </w:rPr>
        <w:t xml:space="preserve">, а так как v = </w:t>
      </w:r>
      <w:r w:rsidRPr="00107D76">
        <w:rPr>
          <w:rFonts w:ascii="Times New Roman" w:hAnsi="Times New Roman" w:cs="Times New Roman"/>
          <w:i/>
          <w:sz w:val="28"/>
          <w:szCs w:val="28"/>
        </w:rPr>
        <w:t>r</w:t>
      </w:r>
      <w:r w:rsidR="00107D76" w:rsidRPr="00107D76">
        <w:rPr>
          <w:rFonts w:ascii="Times New Roman" w:hAnsi="Times New Roman" w:cs="Times New Roman"/>
          <w:bCs/>
          <w:i/>
          <w:sz w:val="28"/>
          <w:szCs w:val="28"/>
        </w:rPr>
        <w:t>ω</w:t>
      </w:r>
      <w:r w:rsidRPr="00091F21">
        <w:rPr>
          <w:rFonts w:ascii="Times New Roman" w:hAnsi="Times New Roman" w:cs="Times New Roman"/>
          <w:sz w:val="28"/>
          <w:szCs w:val="28"/>
        </w:rPr>
        <w:t>, то центробежное ускорение v</w:t>
      </w:r>
      <w:r w:rsidRPr="00107D76">
        <w:rPr>
          <w:rFonts w:ascii="Times New Roman" w:hAnsi="Times New Roman" w:cs="Times New Roman"/>
          <w:sz w:val="36"/>
          <w:szCs w:val="28"/>
          <w:vertAlign w:val="superscript"/>
        </w:rPr>
        <w:t>2</w:t>
      </w:r>
      <w:r w:rsidRPr="00091F21">
        <w:rPr>
          <w:rFonts w:ascii="Times New Roman" w:hAnsi="Times New Roman" w:cs="Times New Roman"/>
          <w:sz w:val="28"/>
          <w:szCs w:val="28"/>
        </w:rPr>
        <w:t>/</w:t>
      </w:r>
      <w:r w:rsidRPr="00107D76">
        <w:rPr>
          <w:rFonts w:ascii="Times New Roman" w:hAnsi="Times New Roman" w:cs="Times New Roman"/>
          <w:i/>
          <w:sz w:val="28"/>
          <w:szCs w:val="28"/>
        </w:rPr>
        <w:t>r</w:t>
      </w:r>
      <w:r w:rsidRPr="00091F21">
        <w:rPr>
          <w:rFonts w:ascii="Times New Roman" w:hAnsi="Times New Roman" w:cs="Times New Roman"/>
          <w:sz w:val="28"/>
          <w:szCs w:val="28"/>
        </w:rPr>
        <w:t xml:space="preserve"> равно </w:t>
      </w:r>
      <w:r w:rsidRPr="00107D76">
        <w:rPr>
          <w:rFonts w:ascii="Times New Roman" w:hAnsi="Times New Roman" w:cs="Times New Roman"/>
          <w:i/>
          <w:sz w:val="28"/>
          <w:szCs w:val="28"/>
        </w:rPr>
        <w:t>r</w:t>
      </w:r>
      <w:r w:rsidR="00107D76" w:rsidRPr="00107D76">
        <w:rPr>
          <w:rFonts w:ascii="Times New Roman" w:hAnsi="Times New Roman" w:cs="Times New Roman"/>
          <w:bCs/>
          <w:i/>
          <w:sz w:val="28"/>
          <w:szCs w:val="28"/>
        </w:rPr>
        <w:t>ω</w:t>
      </w:r>
      <w:r w:rsidRPr="00107D76">
        <w:rPr>
          <w:rFonts w:ascii="Times New Roman" w:hAnsi="Times New Roman" w:cs="Times New Roman"/>
          <w:sz w:val="36"/>
          <w:szCs w:val="28"/>
          <w:vertAlign w:val="superscript"/>
        </w:rPr>
        <w:t>2</w:t>
      </w:r>
      <w:r w:rsidRPr="00091F21">
        <w:rPr>
          <w:rFonts w:ascii="Times New Roman" w:hAnsi="Times New Roman" w:cs="Times New Roman"/>
          <w:sz w:val="28"/>
          <w:szCs w:val="28"/>
        </w:rPr>
        <w:t xml:space="preserve">. Отсюда следует, что в соответствии с уравнением Лейбница (уравнение (5) выше) центробежное ускорение равно </w:t>
      </w:r>
      <w:r w:rsidRPr="00107D76">
        <w:rPr>
          <w:rFonts w:ascii="Times New Roman" w:hAnsi="Times New Roman" w:cs="Times New Roman"/>
          <w:i/>
          <w:sz w:val="28"/>
          <w:szCs w:val="28"/>
        </w:rPr>
        <w:t>l</w:t>
      </w:r>
      <w:r w:rsidRPr="00107D76">
        <w:rPr>
          <w:rFonts w:ascii="Times New Roman" w:hAnsi="Times New Roman" w:cs="Times New Roman"/>
          <w:i/>
          <w:sz w:val="36"/>
          <w:szCs w:val="28"/>
          <w:vertAlign w:val="superscript"/>
        </w:rPr>
        <w:t>2</w:t>
      </w:r>
      <w:r w:rsidRPr="00091F21">
        <w:rPr>
          <w:rFonts w:ascii="Times New Roman" w:hAnsi="Times New Roman" w:cs="Times New Roman"/>
          <w:sz w:val="28"/>
          <w:szCs w:val="28"/>
        </w:rPr>
        <w:t>/</w:t>
      </w:r>
      <w:r w:rsidRPr="00107D76">
        <w:rPr>
          <w:rFonts w:ascii="Times New Roman" w:hAnsi="Times New Roman" w:cs="Times New Roman"/>
          <w:i/>
          <w:sz w:val="28"/>
          <w:szCs w:val="28"/>
        </w:rPr>
        <w:t>r</w:t>
      </w:r>
      <w:r w:rsidRPr="00107D76">
        <w:rPr>
          <w:rFonts w:ascii="Times New Roman" w:hAnsi="Times New Roman" w:cs="Times New Roman"/>
          <w:i/>
          <w:sz w:val="36"/>
          <w:szCs w:val="28"/>
          <w:vertAlign w:val="superscript"/>
        </w:rPr>
        <w:t>3</w:t>
      </w:r>
      <w:r w:rsidRPr="00091F21">
        <w:rPr>
          <w:rFonts w:ascii="Times New Roman" w:hAnsi="Times New Roman" w:cs="Times New Roman"/>
          <w:sz w:val="28"/>
          <w:szCs w:val="28"/>
        </w:rPr>
        <w:t>.</w:t>
      </w:r>
      <w:r w:rsidR="00107D76">
        <w:rPr>
          <w:rFonts w:ascii="Times New Roman" w:hAnsi="Times New Roman" w:cs="Times New Roman"/>
          <w:sz w:val="28"/>
          <w:szCs w:val="28"/>
        </w:rPr>
        <w:t xml:space="preserve"> </w:t>
      </w:r>
      <w:r w:rsidRPr="00091F21">
        <w:rPr>
          <w:rFonts w:ascii="Times New Roman" w:hAnsi="Times New Roman" w:cs="Times New Roman"/>
          <w:sz w:val="28"/>
          <w:szCs w:val="28"/>
        </w:rPr>
        <w:t xml:space="preserve">Следовательно, тот факт, что центробежное ускорение движущегося тела относительно любой произвольно выбранной точки начала координат пропорционально его угловому моменту и обратно пропорционально кубу расстояния до этой точки, можно отнести к закону электростатики </w:t>
      </w:r>
      <w:r w:rsidR="00107D76">
        <w:rPr>
          <w:rFonts w:ascii="Times New Roman" w:hAnsi="Times New Roman" w:cs="Times New Roman"/>
          <w:sz w:val="28"/>
          <w:szCs w:val="28"/>
        </w:rPr>
        <w:t>К</w:t>
      </w:r>
      <w:r w:rsidRPr="00091F21">
        <w:rPr>
          <w:rFonts w:ascii="Times New Roman" w:hAnsi="Times New Roman" w:cs="Times New Roman"/>
          <w:sz w:val="28"/>
          <w:szCs w:val="28"/>
        </w:rPr>
        <w:t>улона применительно к дипольному полю, скрыто действующему в фоновом море электрон-позитронных диполей.</w:t>
      </w:r>
    </w:p>
    <w:p w:rsidR="00365131" w:rsidRDefault="00365131" w:rsidP="00091F21">
      <w:pPr>
        <w:rPr>
          <w:rFonts w:ascii="Times New Roman" w:hAnsi="Times New Roman" w:cs="Times New Roman"/>
          <w:sz w:val="28"/>
          <w:szCs w:val="28"/>
        </w:rPr>
      </w:pPr>
    </w:p>
    <w:p w:rsidR="00365131" w:rsidRDefault="00365131" w:rsidP="00091F21">
      <w:pPr>
        <w:rPr>
          <w:rFonts w:ascii="Times New Roman" w:hAnsi="Times New Roman" w:cs="Times New Roman"/>
          <w:sz w:val="28"/>
          <w:szCs w:val="28"/>
        </w:rPr>
      </w:pPr>
      <w:r w:rsidRPr="00365131">
        <w:rPr>
          <w:rFonts w:ascii="Times New Roman" w:hAnsi="Times New Roman" w:cs="Times New Roman"/>
          <w:sz w:val="28"/>
          <w:szCs w:val="28"/>
        </w:rPr>
        <w:t>Сила Кориолиса</w:t>
      </w:r>
    </w:p>
    <w:p w:rsidR="00EB1BF5" w:rsidRDefault="00D75118" w:rsidP="00D75118">
      <w:pPr>
        <w:rPr>
          <w:rFonts w:ascii="Times New Roman" w:hAnsi="Times New Roman" w:cs="Times New Roman"/>
          <w:sz w:val="28"/>
          <w:szCs w:val="28"/>
        </w:rPr>
      </w:pPr>
      <w:r w:rsidRPr="00D75118">
        <w:rPr>
          <w:rFonts w:ascii="Times New Roman" w:hAnsi="Times New Roman" w:cs="Times New Roman"/>
          <w:color w:val="00B050"/>
          <w:sz w:val="28"/>
          <w:szCs w:val="28"/>
        </w:rPr>
        <w:t>VI.</w:t>
      </w:r>
      <w:r w:rsidRPr="00D75118">
        <w:rPr>
          <w:rFonts w:ascii="Times New Roman" w:hAnsi="Times New Roman" w:cs="Times New Roman"/>
          <w:color w:val="00B050"/>
          <w:sz w:val="28"/>
          <w:szCs w:val="28"/>
        </w:rPr>
        <w:t xml:space="preserve"> Равномерная прямолинейная инерционная траектория обусловлена сложной центробежной силой. Электрон-позитронное море давит на движущееся тело во всех направлениях, и результирующее движение возникает в результате сложного воздействия всех центробежных силовых полей в море. </w:t>
      </w:r>
      <w:r w:rsidRPr="00D75118">
        <w:rPr>
          <w:rFonts w:ascii="Times New Roman" w:hAnsi="Times New Roman" w:cs="Times New Roman"/>
          <w:sz w:val="28"/>
          <w:szCs w:val="28"/>
        </w:rPr>
        <w:t>Как было указано выше в разделе I, центробежная сила с точки зрения одного произвольно выбранного точечного источника может быть силой Кориолиса для другого источника. Однако существует физическая реальность инерционного пути, которая приводит к физическому различию между центро</w:t>
      </w:r>
      <w:r>
        <w:rPr>
          <w:rFonts w:ascii="Times New Roman" w:hAnsi="Times New Roman" w:cs="Times New Roman"/>
          <w:sz w:val="28"/>
          <w:szCs w:val="28"/>
        </w:rPr>
        <w:t xml:space="preserve">бежной силой и силой Кориолиса. </w:t>
      </w:r>
      <w:r w:rsidRPr="00D75118">
        <w:rPr>
          <w:rFonts w:ascii="Times New Roman" w:hAnsi="Times New Roman" w:cs="Times New Roman"/>
          <w:color w:val="00B050"/>
          <w:sz w:val="28"/>
          <w:szCs w:val="28"/>
        </w:rPr>
        <w:t xml:space="preserve">Тело, проходящее свой равномерный прямолинейный инерционный путь, состоит из молекул, которые прецессируют со своими прецессионными осями, направленными вдоль направления движения через электронно-позитронное море. </w:t>
      </w:r>
      <w:r w:rsidRPr="00D75118">
        <w:rPr>
          <w:rFonts w:ascii="Times New Roman" w:hAnsi="Times New Roman" w:cs="Times New Roman"/>
          <w:sz w:val="28"/>
          <w:szCs w:val="28"/>
        </w:rPr>
        <w:t xml:space="preserve">Этот мелкозернистый угловой момент является фундаментальной физической основой как линейного импульса, так и углового момента в большом масштабе. Это следствие физического взаимодействия между молекулами тела и фоновым электрон-позитронным морем, и оно имеет параллели с вращением турбины на ветру. </w:t>
      </w:r>
      <w:r w:rsidRPr="00D75118">
        <w:rPr>
          <w:rFonts w:ascii="Times New Roman" w:hAnsi="Times New Roman" w:cs="Times New Roman"/>
          <w:color w:val="00B050"/>
          <w:sz w:val="28"/>
          <w:szCs w:val="28"/>
        </w:rPr>
        <w:t>Мелкозернистая гироскопическая</w:t>
      </w:r>
      <w:r w:rsidRPr="00D75118">
        <w:rPr>
          <w:rFonts w:ascii="Times New Roman" w:hAnsi="Times New Roman" w:cs="Times New Roman"/>
          <w:color w:val="00B050"/>
          <w:sz w:val="28"/>
          <w:szCs w:val="28"/>
        </w:rPr>
        <w:t xml:space="preserve"> </w:t>
      </w:r>
      <w:r w:rsidRPr="00D75118">
        <w:rPr>
          <w:rFonts w:ascii="Times New Roman" w:hAnsi="Times New Roman" w:cs="Times New Roman"/>
          <w:color w:val="00B050"/>
          <w:sz w:val="28"/>
          <w:szCs w:val="28"/>
        </w:rPr>
        <w:lastRenderedPageBreak/>
        <w:t>устойчивость способствует равномерному прямолинейному инерционному пути.</w:t>
      </w:r>
      <w:r w:rsidRPr="00D75118">
        <w:rPr>
          <w:rFonts w:ascii="Times New Roman" w:hAnsi="Times New Roman" w:cs="Times New Roman"/>
          <w:sz w:val="28"/>
          <w:szCs w:val="28"/>
        </w:rPr>
        <w:t xml:space="preserve"> В случае физически вращающейся системы, когда мы выбираем центр вращения в качестве полярного источника, физическое объяснение центробежной силы отличается от объяснения силы Кориолиса. Гремучая спина (кельтский камень) - лучший физический пример обычной центробежной силы. Асимметрия погремушки означает, что в режиме качания пара центробежных сил действует вне плоскости вращения, связанной с качательным движением. Эта пара центробежных сил изменяет угловой момент трещотки, не оставляя никаких сомнений в том, что центробежная сила является реальной физической силой. Без признания реальности центробежной силы было бы невозможно объяснить, как работает трещотка. А поскольку физики-мейнстримы не верят в центробежную силу как в реальную силу, они не могут объяснить </w:t>
      </w:r>
      <w:r>
        <w:rPr>
          <w:rFonts w:ascii="Times New Roman" w:hAnsi="Times New Roman" w:cs="Times New Roman"/>
          <w:sz w:val="28"/>
          <w:szCs w:val="28"/>
        </w:rPr>
        <w:t>«</w:t>
      </w:r>
      <w:r w:rsidRPr="00D75118">
        <w:rPr>
          <w:rFonts w:ascii="Times New Roman" w:hAnsi="Times New Roman" w:cs="Times New Roman"/>
          <w:sz w:val="28"/>
          <w:szCs w:val="28"/>
        </w:rPr>
        <w:t>гремучую спину</w:t>
      </w:r>
      <w:r>
        <w:rPr>
          <w:rFonts w:ascii="Times New Roman" w:hAnsi="Times New Roman" w:cs="Times New Roman"/>
          <w:sz w:val="28"/>
          <w:szCs w:val="28"/>
        </w:rPr>
        <w:t>»</w:t>
      </w:r>
      <w:r w:rsidRPr="00D75118">
        <w:rPr>
          <w:rFonts w:ascii="Times New Roman" w:hAnsi="Times New Roman" w:cs="Times New Roman"/>
          <w:sz w:val="28"/>
          <w:szCs w:val="28"/>
        </w:rPr>
        <w:t>.</w:t>
      </w:r>
      <w:r w:rsidR="00EB1BF5">
        <w:rPr>
          <w:rFonts w:ascii="Times New Roman" w:hAnsi="Times New Roman" w:cs="Times New Roman"/>
          <w:sz w:val="28"/>
          <w:szCs w:val="28"/>
        </w:rPr>
        <w:t xml:space="preserve"> </w:t>
      </w:r>
      <w:r w:rsidR="00EB1BF5" w:rsidRPr="00EB1BF5">
        <w:rPr>
          <w:rFonts w:ascii="Times New Roman" w:hAnsi="Times New Roman" w:cs="Times New Roman"/>
          <w:sz w:val="28"/>
          <w:szCs w:val="28"/>
        </w:rPr>
        <w:t xml:space="preserve">С другой стороны, сила Кориолиса становится физически очевидной только во вращающейся системе, когда тело вынуждено двигаться в радиальном направлении. Когда это происходит, радиальная скорость и поперечная скорость тела становятся отдельными и независимыми друг от друга, хотя все еще физически связаны через вращающуюся систему. Одним из примеров этого, как упоминалось в разделе I выше, является случай вращающегося гироскопа, который подвергается принудительной прецессии. Глядя в обод вращающегося гироскопа, элементы диска движутся радиально относительно оси вынужденной прецессии [7]. Следовательно, пара сил Кориолиса индуцируется в гироскопе под прямым углом к вынужденной прецессии. Основная физическая причина этой силы Кориолиса тесно связана с Р-фактором в аэродинамике. Он возникает из-за электрон-позитронного ветра, вызывающего асимметрию в центробежном давлении, с которым электрон-позитронное море давит на молекулы гироскопа, когда их угол атаки увеличивается. </w:t>
      </w:r>
      <w:r w:rsidR="00EB1BF5" w:rsidRPr="00EB1BF5">
        <w:rPr>
          <w:rFonts w:ascii="Times New Roman" w:hAnsi="Times New Roman" w:cs="Times New Roman"/>
          <w:color w:val="00B050"/>
          <w:sz w:val="28"/>
          <w:szCs w:val="28"/>
        </w:rPr>
        <w:t xml:space="preserve">Сила Кориолиса - это сложная центробежная сила, возникающая при введении асимметрии в центробежное давление, окружающее движущееся тело. </w:t>
      </w:r>
      <w:r w:rsidR="00EB1BF5" w:rsidRPr="00EB1BF5">
        <w:rPr>
          <w:rFonts w:ascii="Times New Roman" w:hAnsi="Times New Roman" w:cs="Times New Roman"/>
          <w:sz w:val="28"/>
          <w:szCs w:val="28"/>
        </w:rPr>
        <w:t>Вопреки тому, что было заявлено в предыдущих статьях этой серии, сила Кориолиса не участвует в гремучей спине. Трещотка-лучшая физическая демонстрация обычной центробежной силы, и асимметрия заключается в самой трещотке, а не в окружающем ее электрон-позитронном море.</w:t>
      </w:r>
    </w:p>
    <w:p w:rsidR="00AF5923" w:rsidRDefault="00AF5923" w:rsidP="00D75118">
      <w:pPr>
        <w:rPr>
          <w:rFonts w:ascii="Times New Roman" w:hAnsi="Times New Roman" w:cs="Times New Roman"/>
          <w:sz w:val="28"/>
          <w:szCs w:val="28"/>
        </w:rPr>
      </w:pPr>
    </w:p>
    <w:p w:rsidR="004A3A60" w:rsidRDefault="004A3A60" w:rsidP="00D75118">
      <w:pPr>
        <w:rPr>
          <w:rFonts w:ascii="Times New Roman" w:hAnsi="Times New Roman" w:cs="Times New Roman"/>
          <w:sz w:val="28"/>
          <w:szCs w:val="28"/>
        </w:rPr>
      </w:pPr>
    </w:p>
    <w:p w:rsidR="004A3A60" w:rsidRDefault="004A3A60" w:rsidP="00D75118">
      <w:pPr>
        <w:rPr>
          <w:rFonts w:ascii="Times New Roman" w:hAnsi="Times New Roman" w:cs="Times New Roman"/>
          <w:sz w:val="28"/>
          <w:szCs w:val="28"/>
        </w:rPr>
      </w:pPr>
    </w:p>
    <w:p w:rsidR="00AF5923" w:rsidRDefault="00AF5923" w:rsidP="00D75118">
      <w:pPr>
        <w:rPr>
          <w:rFonts w:ascii="Times New Roman" w:hAnsi="Times New Roman" w:cs="Times New Roman"/>
          <w:sz w:val="28"/>
          <w:szCs w:val="28"/>
        </w:rPr>
      </w:pPr>
      <w:r w:rsidRPr="00AF5923">
        <w:rPr>
          <w:rFonts w:ascii="Times New Roman" w:hAnsi="Times New Roman" w:cs="Times New Roman"/>
          <w:sz w:val="28"/>
          <w:szCs w:val="28"/>
        </w:rPr>
        <w:lastRenderedPageBreak/>
        <w:t xml:space="preserve">Электромагнитная </w:t>
      </w:r>
      <w:r>
        <w:rPr>
          <w:rFonts w:ascii="Times New Roman" w:hAnsi="Times New Roman" w:cs="Times New Roman"/>
          <w:sz w:val="28"/>
          <w:szCs w:val="28"/>
        </w:rPr>
        <w:t>с</w:t>
      </w:r>
      <w:r w:rsidRPr="00AF5923">
        <w:rPr>
          <w:rFonts w:ascii="Times New Roman" w:hAnsi="Times New Roman" w:cs="Times New Roman"/>
          <w:sz w:val="28"/>
          <w:szCs w:val="28"/>
        </w:rPr>
        <w:t>вязь</w:t>
      </w:r>
    </w:p>
    <w:p w:rsidR="00AF5923" w:rsidRDefault="004A3A60" w:rsidP="004A3A60">
      <w:pPr>
        <w:rPr>
          <w:rFonts w:ascii="Times New Roman" w:hAnsi="Times New Roman" w:cs="Times New Roman"/>
          <w:color w:val="00B050"/>
          <w:sz w:val="28"/>
          <w:szCs w:val="28"/>
        </w:rPr>
      </w:pPr>
      <w:r w:rsidRPr="004A3A60">
        <w:rPr>
          <w:rFonts w:ascii="Times New Roman" w:hAnsi="Times New Roman" w:cs="Times New Roman"/>
          <w:color w:val="00B050"/>
          <w:sz w:val="28"/>
          <w:szCs w:val="28"/>
        </w:rPr>
        <w:t>VII. Мелкозернистое угловое ускорение, индуцируемое в окружающем электрон-позитронном море за счет ускорения тела грубой материи, в принципе аналогично магнитному полю, которое индуцируется вокруг электрич</w:t>
      </w:r>
      <w:r>
        <w:rPr>
          <w:rFonts w:ascii="Times New Roman" w:hAnsi="Times New Roman" w:cs="Times New Roman"/>
          <w:color w:val="00B050"/>
          <w:sz w:val="28"/>
          <w:szCs w:val="28"/>
        </w:rPr>
        <w:t xml:space="preserve">еской цепи при увеличении тока. </w:t>
      </w:r>
      <w:r w:rsidRPr="004A3A60">
        <w:rPr>
          <w:rFonts w:ascii="Times New Roman" w:hAnsi="Times New Roman" w:cs="Times New Roman"/>
          <w:color w:val="00B050"/>
          <w:sz w:val="28"/>
          <w:szCs w:val="28"/>
        </w:rPr>
        <w:t>Когда один диполь по какой-либо причине ускоряется под углом, это приводит к тому, что чистый поток сжатого эфира выходит из позитрона и устремляется в электрон соседнего диполя. Это, в свою очередь, будет иметь эффект притяжения к соседнему электрону, чтобы заставить диполь, частью которого является этот электрон, также ускоряться под углом. Это приводит к тому, что цикл увековечивается до следующего соседнего диполя вдоль линии [6]. Между тем, первый диполь будет замедляться</w:t>
      </w:r>
      <w:r w:rsidRPr="004A3A60">
        <w:rPr>
          <w:rFonts w:ascii="Times New Roman" w:hAnsi="Times New Roman" w:cs="Times New Roman"/>
          <w:color w:val="00B050"/>
          <w:sz w:val="28"/>
          <w:szCs w:val="28"/>
        </w:rPr>
        <w:t xml:space="preserve"> под углом</w:t>
      </w:r>
      <w:r w:rsidRPr="004A3A60">
        <w:rPr>
          <w:rFonts w:ascii="Times New Roman" w:hAnsi="Times New Roman" w:cs="Times New Roman"/>
          <w:color w:val="00B050"/>
          <w:sz w:val="28"/>
          <w:szCs w:val="28"/>
        </w:rPr>
        <w:t xml:space="preserve">, когда он столкнется с вновь вызванным избыточным давлением во втором диполе, и, следовательно, он вернется в свое первоначальное равновесное состояние. Это мелкозернистое </w:t>
      </w:r>
      <w:r w:rsidRPr="004A3A60">
        <w:rPr>
          <w:rFonts w:ascii="Times New Roman" w:hAnsi="Times New Roman" w:cs="Times New Roman"/>
          <w:color w:val="00B050"/>
          <w:sz w:val="28"/>
          <w:szCs w:val="28"/>
        </w:rPr>
        <w:t>п</w:t>
      </w:r>
      <w:r w:rsidRPr="004A3A60">
        <w:rPr>
          <w:rFonts w:ascii="Times New Roman" w:hAnsi="Times New Roman" w:cs="Times New Roman"/>
          <w:color w:val="00B050"/>
          <w:sz w:val="28"/>
          <w:szCs w:val="28"/>
        </w:rPr>
        <w:t>ико-масштабное вращательное гидродинамическое волновое воздействие представляет собой электромагнитное излучение.</w:t>
      </w:r>
      <w:r w:rsidR="004B7A0D">
        <w:rPr>
          <w:rFonts w:ascii="Times New Roman" w:hAnsi="Times New Roman" w:cs="Times New Roman"/>
          <w:color w:val="00B050"/>
          <w:sz w:val="28"/>
          <w:szCs w:val="28"/>
        </w:rPr>
        <w:t xml:space="preserve"> </w:t>
      </w:r>
      <w:r w:rsidRPr="004B7A0D">
        <w:rPr>
          <w:rFonts w:ascii="Times New Roman" w:hAnsi="Times New Roman" w:cs="Times New Roman"/>
          <w:color w:val="00B050"/>
          <w:sz w:val="28"/>
          <w:szCs w:val="28"/>
        </w:rPr>
        <w:t xml:space="preserve">Скорость электромагнитного излучения определяется средней скоростью потока сжатого эфира от позитронов к их ближайшим электронным соседям. Это также определяет скорость убегания отдельных электронов и позитронов внутри диполя, </w:t>
      </w:r>
      <w:r w:rsidR="004B7A0D" w:rsidRPr="004B7A0D">
        <w:rPr>
          <w:rFonts w:ascii="Times New Roman" w:hAnsi="Times New Roman" w:cs="Times New Roman"/>
          <w:color w:val="00B050"/>
          <w:sz w:val="28"/>
          <w:szCs w:val="28"/>
        </w:rPr>
        <w:t>а, следовательно</w:t>
      </w:r>
      <w:r w:rsidRPr="004B7A0D">
        <w:rPr>
          <w:rFonts w:ascii="Times New Roman" w:hAnsi="Times New Roman" w:cs="Times New Roman"/>
          <w:color w:val="00B050"/>
          <w:sz w:val="28"/>
          <w:szCs w:val="28"/>
        </w:rPr>
        <w:t>, и их орбитальные скорости [5].</w:t>
      </w:r>
    </w:p>
    <w:p w:rsidR="00935B96" w:rsidRDefault="00935B96" w:rsidP="004A3A60">
      <w:pPr>
        <w:rPr>
          <w:rFonts w:ascii="Times New Roman" w:hAnsi="Times New Roman" w:cs="Times New Roman"/>
          <w:color w:val="00B050"/>
          <w:sz w:val="28"/>
          <w:szCs w:val="28"/>
        </w:rPr>
      </w:pPr>
    </w:p>
    <w:p w:rsidR="00935B96" w:rsidRPr="00935B96" w:rsidRDefault="00935B96" w:rsidP="004A3A60">
      <w:pPr>
        <w:rPr>
          <w:rFonts w:ascii="Times New Roman" w:hAnsi="Times New Roman" w:cs="Times New Roman"/>
          <w:sz w:val="28"/>
          <w:szCs w:val="28"/>
        </w:rPr>
      </w:pPr>
      <w:r w:rsidRPr="00935B96">
        <w:rPr>
          <w:rFonts w:ascii="Times New Roman" w:hAnsi="Times New Roman" w:cs="Times New Roman"/>
          <w:sz w:val="28"/>
          <w:szCs w:val="28"/>
        </w:rPr>
        <w:t>Вывод</w:t>
      </w:r>
    </w:p>
    <w:p w:rsidR="00935B96" w:rsidRDefault="008314B1" w:rsidP="008314B1">
      <w:pPr>
        <w:rPr>
          <w:rFonts w:ascii="Times New Roman" w:hAnsi="Times New Roman" w:cs="Times New Roman"/>
          <w:color w:val="00B050"/>
          <w:sz w:val="28"/>
          <w:szCs w:val="28"/>
        </w:rPr>
      </w:pPr>
      <w:r w:rsidRPr="008314B1">
        <w:rPr>
          <w:rFonts w:ascii="Times New Roman" w:hAnsi="Times New Roman" w:cs="Times New Roman"/>
          <w:sz w:val="28"/>
          <w:szCs w:val="28"/>
        </w:rPr>
        <w:t xml:space="preserve">VIII. Равномерный прямолинейный инерционный путь первого закона движения Ньютона обязательно предполагает существование рационального базиса, относительно которого можно определить прямую линию и относительно которого можно измерить вращение. Кроме того, по отношению к любой выбранной точке начала координат поперечная составляющая равномерной прямой инерционной траектории индуцирует реальную радиальную физическую силу, когда тело ограничено фиксированным расстоянием </w:t>
      </w:r>
      <w:r>
        <w:rPr>
          <w:rFonts w:ascii="Times New Roman" w:hAnsi="Times New Roman" w:cs="Times New Roman"/>
          <w:sz w:val="28"/>
          <w:szCs w:val="28"/>
        </w:rPr>
        <w:t xml:space="preserve">от этой точки начала координат. </w:t>
      </w:r>
      <w:r w:rsidRPr="008314B1">
        <w:rPr>
          <w:rFonts w:ascii="Times New Roman" w:hAnsi="Times New Roman" w:cs="Times New Roman"/>
          <w:color w:val="00B050"/>
          <w:sz w:val="28"/>
          <w:szCs w:val="28"/>
        </w:rPr>
        <w:t xml:space="preserve">Предполагается, что центробежная сила фундаментально обусловлена принципом, согласно которому завихренность затягивает стоки и ослабляет источники, и что в отсутствие вращения доминирует притяжение. Плотное море крошечных электрон-позитронных диполей в пикоскопическом масштабе, пронизывающее всю Вселенную, с электронами, являющимися эфирными поглотителями, и позитронами, являющимися эфирными источниками, будет действовать как причина светоносной среды, магнитных </w:t>
      </w:r>
      <w:r w:rsidRPr="008314B1">
        <w:rPr>
          <w:rFonts w:ascii="Times New Roman" w:hAnsi="Times New Roman" w:cs="Times New Roman"/>
          <w:color w:val="00B050"/>
          <w:sz w:val="28"/>
          <w:szCs w:val="28"/>
        </w:rPr>
        <w:lastRenderedPageBreak/>
        <w:t xml:space="preserve">сил и сил инерции, при условии, что диполи вращаются. Диполи, состоящие из электрона, вращающегося вокруг позитрона, служили бы фундаментальной причиной центробежной силы и объясняли бы закон обратного куба, который связан как с центробежной силой, так и с электрическим дипольным полем. Эти крошечные диполи будут образовывать дипольные эфирные вихри и будут давить друг на друга с фундаментальной центробежной силой, стремясь расшириться. </w:t>
      </w:r>
      <w:r w:rsidRPr="008314B1">
        <w:rPr>
          <w:rFonts w:ascii="Times New Roman" w:hAnsi="Times New Roman" w:cs="Times New Roman"/>
          <w:sz w:val="28"/>
          <w:szCs w:val="28"/>
        </w:rPr>
        <w:t xml:space="preserve">Механизмы ориентации и устойчивости уже обсуждались </w:t>
      </w:r>
      <w:r>
        <w:rPr>
          <w:rFonts w:ascii="Times New Roman" w:hAnsi="Times New Roman" w:cs="Times New Roman"/>
          <w:sz w:val="28"/>
          <w:szCs w:val="28"/>
        </w:rPr>
        <w:t>в «</w:t>
      </w:r>
      <w:r w:rsidRPr="008314B1">
        <w:rPr>
          <w:rFonts w:ascii="Times New Roman" w:hAnsi="Times New Roman" w:cs="Times New Roman"/>
          <w:i/>
          <w:sz w:val="28"/>
          <w:szCs w:val="28"/>
        </w:rPr>
        <w:t>С</w:t>
      </w:r>
      <w:r w:rsidRPr="008314B1">
        <w:rPr>
          <w:rFonts w:ascii="Times New Roman" w:hAnsi="Times New Roman" w:cs="Times New Roman"/>
          <w:i/>
          <w:sz w:val="28"/>
          <w:szCs w:val="28"/>
        </w:rPr>
        <w:t>корости света</w:t>
      </w:r>
      <w:r>
        <w:rPr>
          <w:rFonts w:ascii="Times New Roman" w:hAnsi="Times New Roman" w:cs="Times New Roman"/>
          <w:sz w:val="28"/>
          <w:szCs w:val="28"/>
        </w:rPr>
        <w:t>»</w:t>
      </w:r>
      <w:r w:rsidRPr="008314B1">
        <w:rPr>
          <w:rFonts w:ascii="Times New Roman" w:hAnsi="Times New Roman" w:cs="Times New Roman"/>
          <w:sz w:val="28"/>
          <w:szCs w:val="28"/>
        </w:rPr>
        <w:t xml:space="preserve"> [5]. Вопреки ожиданиям, именно цилиндрическая, а не сферическая симметрия </w:t>
      </w:r>
      <w:r>
        <w:rPr>
          <w:rFonts w:ascii="Times New Roman" w:hAnsi="Times New Roman" w:cs="Times New Roman"/>
          <w:sz w:val="28"/>
          <w:szCs w:val="28"/>
        </w:rPr>
        <w:t xml:space="preserve">является ключом к стабильности. </w:t>
      </w:r>
      <w:r w:rsidRPr="008314B1">
        <w:rPr>
          <w:rFonts w:ascii="Times New Roman" w:hAnsi="Times New Roman" w:cs="Times New Roman"/>
          <w:sz w:val="28"/>
          <w:szCs w:val="28"/>
        </w:rPr>
        <w:t xml:space="preserve">Инерционный путь тела определяется тогда суммой множества электростатических полей отталкивания, порождаемых этим морем электрон-позитронных диполей, заполняющих все пространство. Это давление действует равномерно вокруг тела, но дополнительные конвективные эффекты, зависящие только от взаимной скорости между движущимся телом и фоновым электрон-позитронным морем, проявляются именно по отношению к отдельным произвольно выбранным точкам происхождения. </w:t>
      </w:r>
      <w:r w:rsidRPr="008314B1">
        <w:rPr>
          <w:rFonts w:ascii="Times New Roman" w:hAnsi="Times New Roman" w:cs="Times New Roman"/>
          <w:color w:val="00B050"/>
          <w:sz w:val="28"/>
          <w:szCs w:val="28"/>
        </w:rPr>
        <w:t xml:space="preserve">Центробежная сила относительно любой конкретной точки пространства подчиняется обратному кубическому закону, вытекающему из крошечного электрического диполя, расположенного в этой </w:t>
      </w:r>
      <w:r>
        <w:rPr>
          <w:rFonts w:ascii="Times New Roman" w:hAnsi="Times New Roman" w:cs="Times New Roman"/>
          <w:color w:val="00B050"/>
          <w:sz w:val="28"/>
          <w:szCs w:val="28"/>
        </w:rPr>
        <w:t xml:space="preserve">конкретной точке. </w:t>
      </w:r>
      <w:r w:rsidRPr="008314B1">
        <w:rPr>
          <w:rFonts w:ascii="Times New Roman" w:hAnsi="Times New Roman" w:cs="Times New Roman"/>
          <w:sz w:val="28"/>
          <w:szCs w:val="28"/>
        </w:rPr>
        <w:t xml:space="preserve">Это похоже на то, как если бы пространство было плотно заполнено двухконтактными электрическими точками на пикоскопической шкале, и давление, которое возникает из них, вызывает сжатую светоносную среду. </w:t>
      </w:r>
      <w:r w:rsidRPr="008314B1">
        <w:rPr>
          <w:rFonts w:ascii="Times New Roman" w:hAnsi="Times New Roman" w:cs="Times New Roman"/>
          <w:color w:val="00B050"/>
          <w:sz w:val="28"/>
          <w:szCs w:val="28"/>
        </w:rPr>
        <w:t>Возмущение этого дипольного моря вызывает дополнительное вливание давления эфира, которое приводит к инерционным силам, а не к трению.</w:t>
      </w:r>
    </w:p>
    <w:p w:rsidR="009045D2" w:rsidRDefault="009045D2" w:rsidP="008314B1">
      <w:pPr>
        <w:rPr>
          <w:rFonts w:ascii="Times New Roman" w:hAnsi="Times New Roman" w:cs="Times New Roman"/>
          <w:color w:val="00B050"/>
          <w:sz w:val="28"/>
          <w:szCs w:val="28"/>
        </w:rPr>
      </w:pPr>
    </w:p>
    <w:p w:rsidR="009045D2" w:rsidRDefault="009045D2" w:rsidP="008314B1">
      <w:pPr>
        <w:rPr>
          <w:rFonts w:ascii="Times New Roman" w:hAnsi="Times New Roman" w:cs="Times New Roman"/>
          <w:color w:val="00B050"/>
          <w:sz w:val="28"/>
          <w:szCs w:val="28"/>
        </w:rPr>
      </w:pPr>
    </w:p>
    <w:p w:rsidR="009045D2" w:rsidRDefault="009045D2" w:rsidP="008314B1">
      <w:pPr>
        <w:rPr>
          <w:rFonts w:ascii="Times New Roman" w:hAnsi="Times New Roman" w:cs="Times New Roman"/>
          <w:color w:val="00B050"/>
          <w:sz w:val="28"/>
          <w:szCs w:val="28"/>
        </w:rPr>
      </w:pPr>
    </w:p>
    <w:p w:rsidR="009045D2" w:rsidRDefault="009045D2" w:rsidP="008314B1">
      <w:pPr>
        <w:rPr>
          <w:rFonts w:ascii="Times New Roman" w:hAnsi="Times New Roman" w:cs="Times New Roman"/>
          <w:color w:val="00B050"/>
          <w:sz w:val="28"/>
          <w:szCs w:val="28"/>
        </w:rPr>
      </w:pPr>
    </w:p>
    <w:p w:rsidR="009045D2" w:rsidRDefault="009045D2" w:rsidP="008314B1">
      <w:pPr>
        <w:rPr>
          <w:rFonts w:ascii="Times New Roman" w:hAnsi="Times New Roman" w:cs="Times New Roman"/>
          <w:color w:val="00B050"/>
          <w:sz w:val="28"/>
          <w:szCs w:val="28"/>
        </w:rPr>
      </w:pPr>
    </w:p>
    <w:p w:rsidR="009045D2" w:rsidRDefault="009045D2" w:rsidP="008314B1">
      <w:pPr>
        <w:rPr>
          <w:rFonts w:ascii="Times New Roman" w:hAnsi="Times New Roman" w:cs="Times New Roman"/>
          <w:color w:val="00B050"/>
          <w:sz w:val="28"/>
          <w:szCs w:val="28"/>
        </w:rPr>
      </w:pPr>
    </w:p>
    <w:p w:rsidR="009045D2" w:rsidRDefault="009045D2" w:rsidP="008314B1">
      <w:pPr>
        <w:rPr>
          <w:rFonts w:ascii="Times New Roman" w:hAnsi="Times New Roman" w:cs="Times New Roman"/>
          <w:color w:val="00B050"/>
          <w:sz w:val="28"/>
          <w:szCs w:val="28"/>
        </w:rPr>
      </w:pPr>
    </w:p>
    <w:p w:rsidR="009045D2" w:rsidRDefault="009045D2" w:rsidP="008314B1">
      <w:pPr>
        <w:rPr>
          <w:rFonts w:ascii="Times New Roman" w:hAnsi="Times New Roman" w:cs="Times New Roman"/>
          <w:color w:val="00B050"/>
          <w:sz w:val="28"/>
          <w:szCs w:val="28"/>
        </w:rPr>
      </w:pPr>
    </w:p>
    <w:p w:rsidR="009045D2" w:rsidRDefault="009045D2" w:rsidP="008314B1">
      <w:pPr>
        <w:rPr>
          <w:rFonts w:ascii="Times New Roman" w:hAnsi="Times New Roman" w:cs="Times New Roman"/>
          <w:color w:val="00B050"/>
          <w:sz w:val="28"/>
          <w:szCs w:val="28"/>
        </w:rPr>
      </w:pPr>
    </w:p>
    <w:p w:rsidR="009045D2" w:rsidRDefault="009045D2" w:rsidP="008314B1">
      <w:pPr>
        <w:rPr>
          <w:rFonts w:ascii="Times New Roman" w:hAnsi="Times New Roman" w:cs="Times New Roman"/>
          <w:color w:val="00B050"/>
          <w:sz w:val="28"/>
          <w:szCs w:val="28"/>
        </w:rPr>
      </w:pPr>
    </w:p>
    <w:p w:rsidR="009045D2" w:rsidRPr="00C04CC4" w:rsidRDefault="009045D2" w:rsidP="008314B1">
      <w:pPr>
        <w:rPr>
          <w:rFonts w:ascii="Times New Roman" w:hAnsi="Times New Roman" w:cs="Times New Roman"/>
          <w:sz w:val="28"/>
          <w:szCs w:val="28"/>
          <w:lang w:val="en-US"/>
        </w:rPr>
      </w:pPr>
      <w:r w:rsidRPr="009045D2">
        <w:rPr>
          <w:rFonts w:ascii="Times New Roman" w:hAnsi="Times New Roman" w:cs="Times New Roman"/>
          <w:sz w:val="28"/>
          <w:szCs w:val="28"/>
        </w:rPr>
        <w:lastRenderedPageBreak/>
        <w:t>Ссылки</w:t>
      </w:r>
    </w:p>
    <w:p w:rsidR="00C04CC4" w:rsidRPr="00C04CC4" w:rsidRDefault="00C04CC4" w:rsidP="00C04CC4">
      <w:pPr>
        <w:rPr>
          <w:rFonts w:ascii="Times New Roman" w:hAnsi="Times New Roman" w:cs="Times New Roman"/>
          <w:sz w:val="28"/>
          <w:szCs w:val="28"/>
          <w:lang w:val="en-US"/>
        </w:rPr>
      </w:pPr>
      <w:r w:rsidRPr="00C04CC4">
        <w:rPr>
          <w:rFonts w:ascii="Times New Roman" w:hAnsi="Times New Roman" w:cs="Times New Roman"/>
          <w:b/>
          <w:bCs/>
          <w:sz w:val="28"/>
          <w:szCs w:val="28"/>
          <w:lang w:val="en-US"/>
        </w:rPr>
        <w:t xml:space="preserve">[1] </w:t>
      </w:r>
      <w:proofErr w:type="spellStart"/>
      <w:r w:rsidRPr="00C04CC4">
        <w:rPr>
          <w:rFonts w:ascii="Times New Roman" w:hAnsi="Times New Roman" w:cs="Times New Roman"/>
          <w:sz w:val="28"/>
          <w:szCs w:val="28"/>
          <w:lang w:val="en-US"/>
        </w:rPr>
        <w:t>Tombe</w:t>
      </w:r>
      <w:proofErr w:type="spellEnd"/>
      <w:r w:rsidRPr="00C04CC4">
        <w:rPr>
          <w:rFonts w:ascii="Times New Roman" w:hAnsi="Times New Roman" w:cs="Times New Roman"/>
          <w:sz w:val="28"/>
          <w:szCs w:val="28"/>
          <w:lang w:val="en-US"/>
        </w:rPr>
        <w:t xml:space="preserve">, F.D., </w:t>
      </w:r>
      <w:r w:rsidRPr="00C04CC4">
        <w:rPr>
          <w:rFonts w:ascii="Times New Roman" w:hAnsi="Times New Roman" w:cs="Times New Roman"/>
          <w:b/>
          <w:bCs/>
          <w:i/>
          <w:iCs/>
          <w:sz w:val="28"/>
          <w:szCs w:val="28"/>
          <w:lang w:val="en-US"/>
        </w:rPr>
        <w:t xml:space="preserve">“The Double Helix Theory of the Magnetic Field” </w:t>
      </w:r>
      <w:r w:rsidRPr="00C04CC4">
        <w:rPr>
          <w:rFonts w:ascii="Times New Roman" w:hAnsi="Times New Roman" w:cs="Times New Roman"/>
          <w:sz w:val="28"/>
          <w:szCs w:val="28"/>
          <w:lang w:val="en-US"/>
        </w:rPr>
        <w:t xml:space="preserve">(2006) </w:t>
      </w:r>
    </w:p>
    <w:p w:rsidR="00C04CC4" w:rsidRPr="00C04CC4" w:rsidRDefault="00C04CC4" w:rsidP="00C04CC4">
      <w:pPr>
        <w:rPr>
          <w:rFonts w:ascii="Times New Roman" w:hAnsi="Times New Roman" w:cs="Times New Roman"/>
          <w:sz w:val="28"/>
          <w:szCs w:val="28"/>
          <w:lang w:val="en-US"/>
        </w:rPr>
      </w:pPr>
      <w:r w:rsidRPr="00C04CC4">
        <w:rPr>
          <w:rFonts w:ascii="Times New Roman" w:hAnsi="Times New Roman" w:cs="Times New Roman"/>
          <w:sz w:val="28"/>
          <w:szCs w:val="28"/>
          <w:lang w:val="en-US"/>
        </w:rPr>
        <w:t xml:space="preserve">Galilean Electrodynamics, Volume 24, Number 2, p.34, (March/April 2013) </w:t>
      </w:r>
    </w:p>
    <w:p w:rsidR="00C04CC4" w:rsidRPr="00C04CC4" w:rsidRDefault="00C04CC4" w:rsidP="00C04CC4">
      <w:pPr>
        <w:rPr>
          <w:rFonts w:ascii="Times New Roman" w:hAnsi="Times New Roman" w:cs="Times New Roman"/>
          <w:sz w:val="28"/>
          <w:szCs w:val="28"/>
          <w:lang w:val="en-US"/>
        </w:rPr>
      </w:pPr>
      <w:hyperlink r:id="rId5" w:history="1">
        <w:r w:rsidRPr="003D179B">
          <w:rPr>
            <w:rStyle w:val="a4"/>
            <w:rFonts w:ascii="Times New Roman" w:hAnsi="Times New Roman" w:cs="Times New Roman"/>
            <w:sz w:val="28"/>
            <w:szCs w:val="28"/>
            <w:lang w:val="en-US"/>
          </w:rPr>
          <w:t>http://www.wbabin.net/Science-Journals/Research%20Papers-Mechanics%20/%20Electrodynamics/Download/252</w:t>
        </w:r>
      </w:hyperlink>
      <w:r w:rsidRPr="00C04CC4">
        <w:rPr>
          <w:rFonts w:ascii="Times New Roman" w:hAnsi="Times New Roman" w:cs="Times New Roman"/>
          <w:sz w:val="28"/>
          <w:szCs w:val="28"/>
          <w:lang w:val="en-US"/>
        </w:rPr>
        <w:t xml:space="preserve">  </w:t>
      </w:r>
    </w:p>
    <w:p w:rsidR="00C04CC4" w:rsidRPr="00C04CC4" w:rsidRDefault="00C04CC4" w:rsidP="00C04CC4">
      <w:pPr>
        <w:rPr>
          <w:rFonts w:ascii="Times New Roman" w:hAnsi="Times New Roman" w:cs="Times New Roman"/>
          <w:sz w:val="28"/>
          <w:szCs w:val="28"/>
          <w:lang w:val="en-US"/>
        </w:rPr>
      </w:pPr>
      <w:r w:rsidRPr="00C04CC4">
        <w:rPr>
          <w:rFonts w:ascii="Times New Roman" w:hAnsi="Times New Roman" w:cs="Times New Roman"/>
          <w:b/>
          <w:bCs/>
          <w:sz w:val="28"/>
          <w:szCs w:val="28"/>
          <w:lang w:val="en-US"/>
        </w:rPr>
        <w:t xml:space="preserve">[2] </w:t>
      </w:r>
      <w:proofErr w:type="spellStart"/>
      <w:r w:rsidRPr="00C04CC4">
        <w:rPr>
          <w:rFonts w:ascii="Times New Roman" w:hAnsi="Times New Roman" w:cs="Times New Roman"/>
          <w:sz w:val="28"/>
          <w:szCs w:val="28"/>
          <w:lang w:val="en-US"/>
        </w:rPr>
        <w:t>Tombe</w:t>
      </w:r>
      <w:proofErr w:type="spellEnd"/>
      <w:r w:rsidRPr="00C04CC4">
        <w:rPr>
          <w:rFonts w:ascii="Times New Roman" w:hAnsi="Times New Roman" w:cs="Times New Roman"/>
          <w:sz w:val="28"/>
          <w:szCs w:val="28"/>
          <w:lang w:val="en-US"/>
        </w:rPr>
        <w:t xml:space="preserve">, F.D., </w:t>
      </w:r>
      <w:r w:rsidRPr="00C04CC4">
        <w:rPr>
          <w:rFonts w:ascii="Times New Roman" w:hAnsi="Times New Roman" w:cs="Times New Roman"/>
          <w:b/>
          <w:bCs/>
          <w:i/>
          <w:iCs/>
          <w:sz w:val="28"/>
          <w:szCs w:val="28"/>
          <w:lang w:val="en-US"/>
        </w:rPr>
        <w:t xml:space="preserve">“The Electron-Positron Sea” </w:t>
      </w:r>
      <w:r w:rsidRPr="00C04CC4">
        <w:rPr>
          <w:rFonts w:ascii="Times New Roman" w:hAnsi="Times New Roman" w:cs="Times New Roman"/>
          <w:sz w:val="28"/>
          <w:szCs w:val="28"/>
          <w:lang w:val="en-US"/>
        </w:rPr>
        <w:t xml:space="preserve">(2014) </w:t>
      </w:r>
    </w:p>
    <w:p w:rsidR="00C04CC4" w:rsidRPr="00C04CC4" w:rsidRDefault="00C04CC4" w:rsidP="00C04CC4">
      <w:pPr>
        <w:rPr>
          <w:rFonts w:ascii="Times New Roman" w:hAnsi="Times New Roman" w:cs="Times New Roman"/>
          <w:sz w:val="28"/>
          <w:szCs w:val="28"/>
          <w:lang w:val="en-US"/>
        </w:rPr>
      </w:pPr>
      <w:hyperlink r:id="rId6" w:history="1">
        <w:r w:rsidRPr="003D179B">
          <w:rPr>
            <w:rStyle w:val="a4"/>
            <w:rFonts w:ascii="Times New Roman" w:hAnsi="Times New Roman" w:cs="Times New Roman"/>
            <w:sz w:val="28"/>
            <w:szCs w:val="28"/>
            <w:lang w:val="en-US"/>
          </w:rPr>
          <w:t>http://gsjournal.net/Science-Journals/Research%20Papers-Quantum%20Theory%20/%20Particle%20Physics/Download/5507</w:t>
        </w:r>
      </w:hyperlink>
      <w:r w:rsidRPr="00C04CC4">
        <w:rPr>
          <w:rFonts w:ascii="Times New Roman" w:hAnsi="Times New Roman" w:cs="Times New Roman"/>
          <w:sz w:val="28"/>
          <w:szCs w:val="28"/>
          <w:lang w:val="en-US"/>
        </w:rPr>
        <w:t xml:space="preserve">  </w:t>
      </w:r>
    </w:p>
    <w:p w:rsidR="00C04CC4" w:rsidRPr="00C04CC4" w:rsidRDefault="00C04CC4" w:rsidP="00C04CC4">
      <w:pPr>
        <w:rPr>
          <w:rFonts w:ascii="Times New Roman" w:hAnsi="Times New Roman" w:cs="Times New Roman"/>
          <w:sz w:val="28"/>
          <w:szCs w:val="28"/>
          <w:lang w:val="en-US"/>
        </w:rPr>
      </w:pPr>
      <w:r w:rsidRPr="00C04CC4">
        <w:rPr>
          <w:rFonts w:ascii="Times New Roman" w:hAnsi="Times New Roman" w:cs="Times New Roman"/>
          <w:b/>
          <w:bCs/>
          <w:sz w:val="28"/>
          <w:szCs w:val="28"/>
          <w:lang w:val="en-US"/>
        </w:rPr>
        <w:t xml:space="preserve">[3] </w:t>
      </w:r>
      <w:r w:rsidRPr="00C04CC4">
        <w:rPr>
          <w:rFonts w:ascii="Times New Roman" w:hAnsi="Times New Roman" w:cs="Times New Roman"/>
          <w:sz w:val="28"/>
          <w:szCs w:val="28"/>
          <w:lang w:val="en-US"/>
        </w:rPr>
        <w:t xml:space="preserve">O’Neill, John J., </w:t>
      </w:r>
      <w:r w:rsidRPr="00C04CC4">
        <w:rPr>
          <w:rFonts w:ascii="Times New Roman" w:hAnsi="Times New Roman" w:cs="Times New Roman"/>
          <w:b/>
          <w:bCs/>
          <w:i/>
          <w:iCs/>
          <w:sz w:val="28"/>
          <w:szCs w:val="28"/>
          <w:lang w:val="en-US"/>
        </w:rPr>
        <w:t>“PRODIGAL GENIUS</w:t>
      </w:r>
      <w:r w:rsidRPr="00C04CC4">
        <w:rPr>
          <w:rFonts w:ascii="Times New Roman" w:hAnsi="Times New Roman" w:cs="Times New Roman"/>
          <w:i/>
          <w:iCs/>
          <w:sz w:val="28"/>
          <w:szCs w:val="28"/>
          <w:lang w:val="en-US"/>
        </w:rPr>
        <w:t xml:space="preserve">, </w:t>
      </w:r>
      <w:r w:rsidRPr="00C04CC4">
        <w:rPr>
          <w:rFonts w:ascii="Times New Roman" w:hAnsi="Times New Roman" w:cs="Times New Roman"/>
          <w:b/>
          <w:bCs/>
          <w:i/>
          <w:iCs/>
          <w:sz w:val="28"/>
          <w:szCs w:val="28"/>
          <w:lang w:val="en-US"/>
        </w:rPr>
        <w:t>Biography of Nikola Tesla”</w:t>
      </w:r>
      <w:r w:rsidRPr="00C04CC4">
        <w:rPr>
          <w:rFonts w:ascii="Times New Roman" w:hAnsi="Times New Roman" w:cs="Times New Roman"/>
          <w:i/>
          <w:iCs/>
          <w:sz w:val="28"/>
          <w:szCs w:val="28"/>
          <w:lang w:val="en-US"/>
        </w:rPr>
        <w:t xml:space="preserve">, </w:t>
      </w:r>
      <w:r w:rsidRPr="00C04CC4">
        <w:rPr>
          <w:rFonts w:ascii="Times New Roman" w:hAnsi="Times New Roman" w:cs="Times New Roman"/>
          <w:sz w:val="28"/>
          <w:szCs w:val="28"/>
          <w:lang w:val="en-US"/>
        </w:rPr>
        <w:t xml:space="preserve">Long Island, New York, 15th July 1944, quoting Tesla, </w:t>
      </w:r>
    </w:p>
    <w:p w:rsidR="00C04CC4" w:rsidRDefault="00C04CC4" w:rsidP="00C04CC4">
      <w:pPr>
        <w:rPr>
          <w:rFonts w:ascii="Times New Roman" w:hAnsi="Times New Roman" w:cs="Times New Roman"/>
          <w:i/>
          <w:iCs/>
          <w:sz w:val="28"/>
          <w:szCs w:val="28"/>
        </w:rPr>
      </w:pPr>
      <w:r w:rsidRPr="00C04CC4">
        <w:rPr>
          <w:rFonts w:ascii="Times New Roman" w:hAnsi="Times New Roman" w:cs="Times New Roman"/>
          <w:i/>
          <w:iCs/>
          <w:sz w:val="28"/>
          <w:szCs w:val="28"/>
        </w:rPr>
        <w:t>"Давным-давно он (человечество) признал, что вся воспринимаемая материя исходит из первичной субстанции, тонкости за пределами понимания и заполняющей все пространство - Акаши, или светоносного эфира, - на которую действует животворящая прана, или творческая сила, вызывающая к существованию в бесконечных циклах все вещи и явления. Первичная субстанция, брошенная в бесконечно малые вихри невероятной скорости, становится грубой материей; сила ослабевает, движение прекращается, и материя исчезает, возвращаясь к первичной субстанции”.</w:t>
      </w:r>
    </w:p>
    <w:bookmarkStart w:id="0" w:name="_GoBack"/>
    <w:bookmarkEnd w:id="0"/>
    <w:p w:rsidR="00C04CC4" w:rsidRPr="00C04CC4" w:rsidRDefault="00C04CC4" w:rsidP="00C04CC4">
      <w:pPr>
        <w:rPr>
          <w:rFonts w:ascii="Times New Roman" w:hAnsi="Times New Roman" w:cs="Times New Roman"/>
          <w:sz w:val="28"/>
          <w:szCs w:val="28"/>
          <w:lang w:val="en-US"/>
        </w:rPr>
      </w:pPr>
      <w:r>
        <w:rPr>
          <w:rFonts w:ascii="Times New Roman" w:hAnsi="Times New Roman" w:cs="Times New Roman"/>
          <w:sz w:val="28"/>
          <w:szCs w:val="28"/>
          <w:lang w:val="en-US"/>
        </w:rPr>
        <w:fldChar w:fldCharType="begin"/>
      </w:r>
      <w:r w:rsidRPr="00C04CC4">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HYPERLINK</w:instrText>
      </w:r>
      <w:r w:rsidRPr="00C04CC4">
        <w:rPr>
          <w:rFonts w:ascii="Times New Roman" w:hAnsi="Times New Roman" w:cs="Times New Roman"/>
          <w:sz w:val="28"/>
          <w:szCs w:val="28"/>
        </w:rPr>
        <w:instrText xml:space="preserve"> "</w:instrText>
      </w:r>
      <w:r w:rsidRPr="00C04CC4">
        <w:rPr>
          <w:rFonts w:ascii="Times New Roman" w:hAnsi="Times New Roman" w:cs="Times New Roman"/>
          <w:sz w:val="28"/>
          <w:szCs w:val="28"/>
          <w:lang w:val="en-US"/>
        </w:rPr>
        <w:instrText>http</w:instrText>
      </w:r>
      <w:r w:rsidRPr="00C04CC4">
        <w:rPr>
          <w:rFonts w:ascii="Times New Roman" w:hAnsi="Times New Roman" w:cs="Times New Roman"/>
          <w:sz w:val="28"/>
          <w:szCs w:val="28"/>
        </w:rPr>
        <w:instrText>://</w:instrText>
      </w:r>
      <w:r w:rsidRPr="00C04CC4">
        <w:rPr>
          <w:rFonts w:ascii="Times New Roman" w:hAnsi="Times New Roman" w:cs="Times New Roman"/>
          <w:sz w:val="28"/>
          <w:szCs w:val="28"/>
          <w:lang w:val="en-US"/>
        </w:rPr>
        <w:instrText>www</w:instrText>
      </w:r>
      <w:r w:rsidRPr="00C04CC4">
        <w:rPr>
          <w:rFonts w:ascii="Times New Roman" w:hAnsi="Times New Roman" w:cs="Times New Roman"/>
          <w:sz w:val="28"/>
          <w:szCs w:val="28"/>
        </w:rPr>
        <w:instrText>.</w:instrText>
      </w:r>
      <w:r w:rsidRPr="00C04CC4">
        <w:rPr>
          <w:rFonts w:ascii="Times New Roman" w:hAnsi="Times New Roman" w:cs="Times New Roman"/>
          <w:sz w:val="28"/>
          <w:szCs w:val="28"/>
          <w:lang w:val="en-US"/>
        </w:rPr>
        <w:instrText>rastko</w:instrText>
      </w:r>
      <w:r w:rsidRPr="00C04CC4">
        <w:rPr>
          <w:rFonts w:ascii="Times New Roman" w:hAnsi="Times New Roman" w:cs="Times New Roman"/>
          <w:sz w:val="28"/>
          <w:szCs w:val="28"/>
        </w:rPr>
        <w:instrText>.</w:instrText>
      </w:r>
      <w:r w:rsidRPr="00C04CC4">
        <w:rPr>
          <w:rFonts w:ascii="Times New Roman" w:hAnsi="Times New Roman" w:cs="Times New Roman"/>
          <w:sz w:val="28"/>
          <w:szCs w:val="28"/>
          <w:lang w:val="en-US"/>
        </w:rPr>
        <w:instrText>rs</w:instrText>
      </w:r>
      <w:r w:rsidRPr="00C04CC4">
        <w:rPr>
          <w:rFonts w:ascii="Times New Roman" w:hAnsi="Times New Roman" w:cs="Times New Roman"/>
          <w:sz w:val="28"/>
          <w:szCs w:val="28"/>
        </w:rPr>
        <w:instrText>/</w:instrText>
      </w:r>
      <w:r w:rsidRPr="00C04CC4">
        <w:rPr>
          <w:rFonts w:ascii="Times New Roman" w:hAnsi="Times New Roman" w:cs="Times New Roman"/>
          <w:sz w:val="28"/>
          <w:szCs w:val="28"/>
          <w:lang w:val="en-US"/>
        </w:rPr>
        <w:instrText>istorija</w:instrText>
      </w:r>
      <w:r w:rsidRPr="00C04CC4">
        <w:rPr>
          <w:rFonts w:ascii="Times New Roman" w:hAnsi="Times New Roman" w:cs="Times New Roman"/>
          <w:sz w:val="28"/>
          <w:szCs w:val="28"/>
        </w:rPr>
        <w:instrText>/</w:instrText>
      </w:r>
      <w:r w:rsidRPr="00C04CC4">
        <w:rPr>
          <w:rFonts w:ascii="Times New Roman" w:hAnsi="Times New Roman" w:cs="Times New Roman"/>
          <w:sz w:val="28"/>
          <w:szCs w:val="28"/>
          <w:lang w:val="en-US"/>
        </w:rPr>
        <w:instrText>tesla</w:instrText>
      </w:r>
      <w:r w:rsidRPr="00C04CC4">
        <w:rPr>
          <w:rFonts w:ascii="Times New Roman" w:hAnsi="Times New Roman" w:cs="Times New Roman"/>
          <w:sz w:val="28"/>
          <w:szCs w:val="28"/>
        </w:rPr>
        <w:instrText>/</w:instrText>
      </w:r>
      <w:r w:rsidRPr="00C04CC4">
        <w:rPr>
          <w:rFonts w:ascii="Times New Roman" w:hAnsi="Times New Roman" w:cs="Times New Roman"/>
          <w:sz w:val="28"/>
          <w:szCs w:val="28"/>
          <w:lang w:val="en-US"/>
        </w:rPr>
        <w:instrText>oniell</w:instrText>
      </w:r>
      <w:r w:rsidRPr="00C04CC4">
        <w:rPr>
          <w:rFonts w:ascii="Times New Roman" w:hAnsi="Times New Roman" w:cs="Times New Roman"/>
          <w:sz w:val="28"/>
          <w:szCs w:val="28"/>
        </w:rPr>
        <w:instrText>-</w:instrText>
      </w:r>
      <w:r w:rsidRPr="00C04CC4">
        <w:rPr>
          <w:rFonts w:ascii="Times New Roman" w:hAnsi="Times New Roman" w:cs="Times New Roman"/>
          <w:sz w:val="28"/>
          <w:szCs w:val="28"/>
          <w:lang w:val="en-US"/>
        </w:rPr>
        <w:instrText>tesla</w:instrText>
      </w:r>
      <w:r w:rsidRPr="00C04CC4">
        <w:rPr>
          <w:rFonts w:ascii="Times New Roman" w:hAnsi="Times New Roman" w:cs="Times New Roman"/>
          <w:sz w:val="28"/>
          <w:szCs w:val="28"/>
        </w:rPr>
        <w:instrText>.</w:instrText>
      </w:r>
      <w:r w:rsidRPr="00C04CC4">
        <w:rPr>
          <w:rFonts w:ascii="Times New Roman" w:hAnsi="Times New Roman" w:cs="Times New Roman"/>
          <w:sz w:val="28"/>
          <w:szCs w:val="28"/>
          <w:lang w:val="en-US"/>
        </w:rPr>
        <w:instrText>html</w:instrText>
      </w:r>
      <w:r w:rsidRPr="00C04CC4">
        <w:rPr>
          <w:rFonts w:ascii="Times New Roman" w:hAnsi="Times New Roman" w:cs="Times New Roman"/>
          <w:sz w:val="28"/>
          <w:szCs w:val="28"/>
        </w:rPr>
        <w:instrText xml:space="preserve">" </w:instrText>
      </w:r>
      <w:r>
        <w:rPr>
          <w:rFonts w:ascii="Times New Roman" w:hAnsi="Times New Roman" w:cs="Times New Roman"/>
          <w:sz w:val="28"/>
          <w:szCs w:val="28"/>
          <w:lang w:val="en-US"/>
        </w:rPr>
        <w:fldChar w:fldCharType="separate"/>
      </w:r>
      <w:r w:rsidRPr="003D179B">
        <w:rPr>
          <w:rStyle w:val="a4"/>
          <w:rFonts w:ascii="Times New Roman" w:hAnsi="Times New Roman" w:cs="Times New Roman"/>
          <w:sz w:val="28"/>
          <w:szCs w:val="28"/>
          <w:lang w:val="en-US"/>
        </w:rPr>
        <w:t>http://www.rastko.rs/istorija/tesla/oniell-tesla.html</w:t>
      </w:r>
      <w:r>
        <w:rPr>
          <w:rFonts w:ascii="Times New Roman" w:hAnsi="Times New Roman" w:cs="Times New Roman"/>
          <w:sz w:val="28"/>
          <w:szCs w:val="28"/>
          <w:lang w:val="en-US"/>
        </w:rPr>
        <w:fldChar w:fldCharType="end"/>
      </w:r>
      <w:r w:rsidRPr="00C04CC4">
        <w:rPr>
          <w:rFonts w:ascii="Times New Roman" w:hAnsi="Times New Roman" w:cs="Times New Roman"/>
          <w:sz w:val="28"/>
          <w:szCs w:val="28"/>
          <w:lang w:val="en-US"/>
        </w:rPr>
        <w:t xml:space="preserve">  </w:t>
      </w:r>
    </w:p>
    <w:p w:rsidR="00C04CC4" w:rsidRPr="00C04CC4" w:rsidRDefault="00C04CC4" w:rsidP="00C04CC4">
      <w:pPr>
        <w:rPr>
          <w:rFonts w:ascii="Times New Roman" w:hAnsi="Times New Roman" w:cs="Times New Roman"/>
          <w:sz w:val="28"/>
          <w:szCs w:val="28"/>
          <w:lang w:val="en-US"/>
        </w:rPr>
      </w:pPr>
      <w:r w:rsidRPr="00C04CC4">
        <w:rPr>
          <w:rFonts w:ascii="Times New Roman" w:hAnsi="Times New Roman" w:cs="Times New Roman"/>
          <w:b/>
          <w:bCs/>
          <w:sz w:val="28"/>
          <w:szCs w:val="28"/>
          <w:lang w:val="en-US"/>
        </w:rPr>
        <w:t xml:space="preserve">[4] </w:t>
      </w:r>
      <w:r w:rsidRPr="00C04CC4">
        <w:rPr>
          <w:rFonts w:ascii="Times New Roman" w:hAnsi="Times New Roman" w:cs="Times New Roman"/>
          <w:sz w:val="28"/>
          <w:szCs w:val="28"/>
          <w:lang w:val="en-US"/>
        </w:rPr>
        <w:t xml:space="preserve">Whittaker, E.T., </w:t>
      </w:r>
      <w:r w:rsidRPr="00C04CC4">
        <w:rPr>
          <w:rFonts w:ascii="Times New Roman" w:hAnsi="Times New Roman" w:cs="Times New Roman"/>
          <w:b/>
          <w:bCs/>
          <w:i/>
          <w:iCs/>
          <w:sz w:val="28"/>
          <w:szCs w:val="28"/>
          <w:lang w:val="en-US"/>
        </w:rPr>
        <w:t>“A History of the Theories of Aether and Electricity”</w:t>
      </w:r>
      <w:r w:rsidRPr="00C04CC4">
        <w:rPr>
          <w:rFonts w:ascii="Times New Roman" w:hAnsi="Times New Roman" w:cs="Times New Roman"/>
          <w:i/>
          <w:iCs/>
          <w:sz w:val="28"/>
          <w:szCs w:val="28"/>
          <w:lang w:val="en-US"/>
        </w:rPr>
        <w:t xml:space="preserve">, </w:t>
      </w:r>
      <w:r w:rsidRPr="00C04CC4">
        <w:rPr>
          <w:rFonts w:ascii="Times New Roman" w:hAnsi="Times New Roman" w:cs="Times New Roman"/>
          <w:sz w:val="28"/>
          <w:szCs w:val="28"/>
          <w:lang w:val="en-US"/>
        </w:rPr>
        <w:t xml:space="preserve">Chapter 4, pages 100-102, (1910) </w:t>
      </w:r>
    </w:p>
    <w:p w:rsidR="00C04CC4" w:rsidRDefault="00C04CC4" w:rsidP="00C04CC4">
      <w:pPr>
        <w:rPr>
          <w:rFonts w:ascii="Times New Roman" w:hAnsi="Times New Roman" w:cs="Times New Roman"/>
          <w:i/>
          <w:iCs/>
          <w:sz w:val="28"/>
          <w:szCs w:val="28"/>
        </w:rPr>
      </w:pPr>
      <w:r w:rsidRPr="00C04CC4">
        <w:rPr>
          <w:rFonts w:ascii="Times New Roman" w:hAnsi="Times New Roman" w:cs="Times New Roman"/>
          <w:i/>
          <w:iCs/>
          <w:sz w:val="28"/>
          <w:szCs w:val="28"/>
        </w:rPr>
        <w:t xml:space="preserve">"Все пространство, согласно младшему Бернулли, пронизано жидким эфиром, содержащим огромное количество чрезмерно малых водоворотов. Упругость, которой, по-видимому, обладает эфир и благодаря которой он способен передавать вибрации, на самом деле обусловлена присутствием этих водоворотов, ибо благодаря центробежной силе каждый водоворот постоянно стремится расшириться и таким образом давит на соседние водовороты.” </w:t>
      </w:r>
    </w:p>
    <w:p w:rsidR="00C04CC4" w:rsidRPr="00C04CC4" w:rsidRDefault="00C04CC4" w:rsidP="00C04CC4">
      <w:pPr>
        <w:rPr>
          <w:rFonts w:ascii="Times New Roman" w:hAnsi="Times New Roman" w:cs="Times New Roman"/>
          <w:sz w:val="28"/>
          <w:szCs w:val="28"/>
          <w:lang w:val="en-US"/>
        </w:rPr>
      </w:pPr>
      <w:r w:rsidRPr="00C04CC4">
        <w:rPr>
          <w:rFonts w:ascii="Times New Roman" w:hAnsi="Times New Roman" w:cs="Times New Roman"/>
          <w:b/>
          <w:bCs/>
          <w:sz w:val="28"/>
          <w:szCs w:val="28"/>
          <w:lang w:val="en-US"/>
        </w:rPr>
        <w:t xml:space="preserve">[5] </w:t>
      </w:r>
      <w:proofErr w:type="spellStart"/>
      <w:r w:rsidRPr="00C04CC4">
        <w:rPr>
          <w:rFonts w:ascii="Times New Roman" w:hAnsi="Times New Roman" w:cs="Times New Roman"/>
          <w:b/>
          <w:bCs/>
          <w:sz w:val="28"/>
          <w:szCs w:val="28"/>
          <w:lang w:val="en-US"/>
        </w:rPr>
        <w:t>Tombe</w:t>
      </w:r>
      <w:proofErr w:type="spellEnd"/>
      <w:r w:rsidRPr="00C04CC4">
        <w:rPr>
          <w:rFonts w:ascii="Times New Roman" w:hAnsi="Times New Roman" w:cs="Times New Roman"/>
          <w:b/>
          <w:bCs/>
          <w:sz w:val="28"/>
          <w:szCs w:val="28"/>
          <w:lang w:val="en-US"/>
        </w:rPr>
        <w:t xml:space="preserve">, F.D., </w:t>
      </w:r>
      <w:r w:rsidRPr="00C04CC4">
        <w:rPr>
          <w:rFonts w:ascii="Times New Roman" w:hAnsi="Times New Roman" w:cs="Times New Roman"/>
          <w:b/>
          <w:bCs/>
          <w:i/>
          <w:iCs/>
          <w:sz w:val="28"/>
          <w:szCs w:val="28"/>
          <w:lang w:val="en-US"/>
        </w:rPr>
        <w:t xml:space="preserve">“The Speed of Light” </w:t>
      </w:r>
      <w:r w:rsidRPr="00C04CC4">
        <w:rPr>
          <w:rFonts w:ascii="Times New Roman" w:hAnsi="Times New Roman" w:cs="Times New Roman"/>
          <w:sz w:val="28"/>
          <w:szCs w:val="28"/>
          <w:lang w:val="en-US"/>
        </w:rPr>
        <w:t xml:space="preserve">(2014) </w:t>
      </w:r>
    </w:p>
    <w:p w:rsidR="00C04CC4" w:rsidRPr="00C04CC4" w:rsidRDefault="00C04CC4" w:rsidP="00C04CC4">
      <w:pPr>
        <w:rPr>
          <w:rFonts w:ascii="Times New Roman" w:hAnsi="Times New Roman" w:cs="Times New Roman"/>
          <w:sz w:val="28"/>
          <w:szCs w:val="28"/>
          <w:lang w:val="en-US"/>
        </w:rPr>
      </w:pPr>
      <w:hyperlink r:id="rId7" w:history="1">
        <w:r w:rsidRPr="003D179B">
          <w:rPr>
            <w:rStyle w:val="a4"/>
            <w:rFonts w:ascii="Times New Roman" w:hAnsi="Times New Roman" w:cs="Times New Roman"/>
            <w:sz w:val="28"/>
            <w:szCs w:val="28"/>
            <w:lang w:val="en-US"/>
          </w:rPr>
          <w:t>http://gsjournal.net/Science-Journals/Research%20Papers-Mechanics%20/%20Electrodynamics/Download/5373</w:t>
        </w:r>
      </w:hyperlink>
      <w:r w:rsidRPr="00C04CC4">
        <w:rPr>
          <w:rFonts w:ascii="Times New Roman" w:hAnsi="Times New Roman" w:cs="Times New Roman"/>
          <w:sz w:val="28"/>
          <w:szCs w:val="28"/>
          <w:lang w:val="en-US"/>
        </w:rPr>
        <w:t xml:space="preserve">  </w:t>
      </w:r>
    </w:p>
    <w:p w:rsidR="00C04CC4" w:rsidRPr="00C04CC4" w:rsidRDefault="00C04CC4" w:rsidP="00C04CC4">
      <w:pPr>
        <w:rPr>
          <w:rFonts w:ascii="Times New Roman" w:hAnsi="Times New Roman" w:cs="Times New Roman"/>
          <w:sz w:val="28"/>
          <w:szCs w:val="28"/>
          <w:lang w:val="en-US"/>
        </w:rPr>
      </w:pPr>
      <w:r w:rsidRPr="00C04CC4">
        <w:rPr>
          <w:rFonts w:ascii="Times New Roman" w:hAnsi="Times New Roman" w:cs="Times New Roman"/>
          <w:b/>
          <w:bCs/>
          <w:sz w:val="28"/>
          <w:szCs w:val="28"/>
          <w:lang w:val="en-US"/>
        </w:rPr>
        <w:t xml:space="preserve">[6] </w:t>
      </w:r>
      <w:r w:rsidRPr="00C04CC4">
        <w:rPr>
          <w:rFonts w:ascii="Times New Roman" w:hAnsi="Times New Roman" w:cs="Times New Roman"/>
          <w:sz w:val="28"/>
          <w:szCs w:val="28"/>
          <w:lang w:val="en-US"/>
        </w:rPr>
        <w:t xml:space="preserve">Lodge, Sir Oliver, </w:t>
      </w:r>
      <w:r w:rsidRPr="00C04CC4">
        <w:rPr>
          <w:rFonts w:ascii="Times New Roman" w:hAnsi="Times New Roman" w:cs="Times New Roman"/>
          <w:b/>
          <w:bCs/>
          <w:i/>
          <w:iCs/>
          <w:sz w:val="28"/>
          <w:szCs w:val="28"/>
          <w:lang w:val="en-US"/>
        </w:rPr>
        <w:t>“Ether (in physics)”</w:t>
      </w:r>
      <w:r w:rsidRPr="00C04CC4">
        <w:rPr>
          <w:rFonts w:ascii="Times New Roman" w:hAnsi="Times New Roman" w:cs="Times New Roman"/>
          <w:sz w:val="28"/>
          <w:szCs w:val="28"/>
          <w:lang w:val="en-US"/>
        </w:rPr>
        <w:t xml:space="preserve">, Encyclopedia Britannica, </w:t>
      </w:r>
    </w:p>
    <w:p w:rsidR="00C04CC4" w:rsidRPr="00C04CC4" w:rsidRDefault="00C04CC4" w:rsidP="00C04CC4">
      <w:pPr>
        <w:rPr>
          <w:rFonts w:ascii="Times New Roman" w:hAnsi="Times New Roman" w:cs="Times New Roman"/>
          <w:sz w:val="28"/>
          <w:szCs w:val="28"/>
          <w:lang w:val="en-US"/>
        </w:rPr>
      </w:pPr>
      <w:r w:rsidRPr="00C04CC4">
        <w:rPr>
          <w:rFonts w:ascii="Times New Roman" w:hAnsi="Times New Roman" w:cs="Times New Roman"/>
          <w:sz w:val="28"/>
          <w:szCs w:val="28"/>
          <w:lang w:val="en-US"/>
        </w:rPr>
        <w:lastRenderedPageBreak/>
        <w:t xml:space="preserve">Fourteenth Edition, Volume 8, Pages 751-755, (1937) </w:t>
      </w:r>
    </w:p>
    <w:p w:rsidR="00C04CC4" w:rsidRDefault="00C04CC4" w:rsidP="00C04CC4">
      <w:pPr>
        <w:rPr>
          <w:rFonts w:ascii="Times New Roman" w:hAnsi="Times New Roman" w:cs="Times New Roman"/>
          <w:i/>
          <w:iCs/>
          <w:sz w:val="28"/>
          <w:szCs w:val="28"/>
        </w:rPr>
      </w:pPr>
      <w:r w:rsidRPr="00C04CC4">
        <w:rPr>
          <w:rFonts w:ascii="Times New Roman" w:hAnsi="Times New Roman" w:cs="Times New Roman"/>
          <w:i/>
          <w:iCs/>
          <w:sz w:val="28"/>
          <w:szCs w:val="28"/>
        </w:rPr>
        <w:t>"Наиболее вероятное предположение или предположение в настоящее время состоит в том, что эфир-это совершенно несжимаемая непрерывная жидкость, находящаяся в состоянии мелкозернистого вихревого движения, циркулирующая с той же огромной скоростью. Ибо было частично, хотя и не полностью, показано, что такая вихревая жидкость будет передавать волны той же общей природы, что и световые волны, то есть периодические возмущения поперек линии распространения, и будет передавать их со скоростью того же порядка, что и скорость вихря или циркуляции.”</w:t>
      </w:r>
    </w:p>
    <w:p w:rsidR="00C04CC4" w:rsidRPr="00C04CC4" w:rsidRDefault="00C04CC4" w:rsidP="00C04CC4">
      <w:pPr>
        <w:rPr>
          <w:rFonts w:ascii="Times New Roman" w:hAnsi="Times New Roman" w:cs="Times New Roman"/>
          <w:sz w:val="28"/>
          <w:szCs w:val="28"/>
        </w:rPr>
      </w:pPr>
      <w:hyperlink r:id="rId8" w:history="1">
        <w:r w:rsidRPr="003D179B">
          <w:rPr>
            <w:rStyle w:val="a4"/>
            <w:rFonts w:ascii="Times New Roman" w:hAnsi="Times New Roman" w:cs="Times New Roman"/>
            <w:sz w:val="28"/>
            <w:szCs w:val="28"/>
            <w:lang w:val="en-US"/>
          </w:rPr>
          <w:t>http</w:t>
        </w:r>
        <w:r w:rsidRPr="00C04CC4">
          <w:rPr>
            <w:rStyle w:val="a4"/>
            <w:rFonts w:ascii="Times New Roman" w:hAnsi="Times New Roman" w:cs="Times New Roman"/>
            <w:sz w:val="28"/>
            <w:szCs w:val="28"/>
          </w:rPr>
          <w:t>://</w:t>
        </w:r>
        <w:proofErr w:type="spellStart"/>
        <w:r w:rsidRPr="003D179B">
          <w:rPr>
            <w:rStyle w:val="a4"/>
            <w:rFonts w:ascii="Times New Roman" w:hAnsi="Times New Roman" w:cs="Times New Roman"/>
            <w:sz w:val="28"/>
            <w:szCs w:val="28"/>
            <w:lang w:val="en-US"/>
          </w:rPr>
          <w:t>gsjournal</w:t>
        </w:r>
        <w:proofErr w:type="spellEnd"/>
        <w:r w:rsidRPr="00C04CC4">
          <w:rPr>
            <w:rStyle w:val="a4"/>
            <w:rFonts w:ascii="Times New Roman" w:hAnsi="Times New Roman" w:cs="Times New Roman"/>
            <w:sz w:val="28"/>
            <w:szCs w:val="28"/>
          </w:rPr>
          <w:t>.</w:t>
        </w:r>
        <w:r w:rsidRPr="003D179B">
          <w:rPr>
            <w:rStyle w:val="a4"/>
            <w:rFonts w:ascii="Times New Roman" w:hAnsi="Times New Roman" w:cs="Times New Roman"/>
            <w:sz w:val="28"/>
            <w:szCs w:val="28"/>
            <w:lang w:val="en-US"/>
          </w:rPr>
          <w:t>net</w:t>
        </w:r>
        <w:r w:rsidRPr="00C04CC4">
          <w:rPr>
            <w:rStyle w:val="a4"/>
            <w:rFonts w:ascii="Times New Roman" w:hAnsi="Times New Roman" w:cs="Times New Roman"/>
            <w:sz w:val="28"/>
            <w:szCs w:val="28"/>
          </w:rPr>
          <w:t>/</w:t>
        </w:r>
        <w:r w:rsidRPr="003D179B">
          <w:rPr>
            <w:rStyle w:val="a4"/>
            <w:rFonts w:ascii="Times New Roman" w:hAnsi="Times New Roman" w:cs="Times New Roman"/>
            <w:sz w:val="28"/>
            <w:szCs w:val="28"/>
            <w:lang w:val="en-US"/>
          </w:rPr>
          <w:t>Science</w:t>
        </w:r>
        <w:r w:rsidRPr="00C04CC4">
          <w:rPr>
            <w:rStyle w:val="a4"/>
            <w:rFonts w:ascii="Times New Roman" w:hAnsi="Times New Roman" w:cs="Times New Roman"/>
            <w:sz w:val="28"/>
            <w:szCs w:val="28"/>
          </w:rPr>
          <w:t>-</w:t>
        </w:r>
        <w:r w:rsidRPr="003D179B">
          <w:rPr>
            <w:rStyle w:val="a4"/>
            <w:rFonts w:ascii="Times New Roman" w:hAnsi="Times New Roman" w:cs="Times New Roman"/>
            <w:sz w:val="28"/>
            <w:szCs w:val="28"/>
            <w:lang w:val="en-US"/>
          </w:rPr>
          <w:t>Journals</w:t>
        </w:r>
        <w:r w:rsidRPr="00C04CC4">
          <w:rPr>
            <w:rStyle w:val="a4"/>
            <w:rFonts w:ascii="Times New Roman" w:hAnsi="Times New Roman" w:cs="Times New Roman"/>
            <w:sz w:val="28"/>
            <w:szCs w:val="28"/>
          </w:rPr>
          <w:t>/</w:t>
        </w:r>
        <w:r w:rsidRPr="003D179B">
          <w:rPr>
            <w:rStyle w:val="a4"/>
            <w:rFonts w:ascii="Times New Roman" w:hAnsi="Times New Roman" w:cs="Times New Roman"/>
            <w:sz w:val="28"/>
            <w:szCs w:val="28"/>
            <w:lang w:val="en-US"/>
          </w:rPr>
          <w:t>Historical</w:t>
        </w:r>
        <w:r w:rsidRPr="00C04CC4">
          <w:rPr>
            <w:rStyle w:val="a4"/>
            <w:rFonts w:ascii="Times New Roman" w:hAnsi="Times New Roman" w:cs="Times New Roman"/>
            <w:sz w:val="28"/>
            <w:szCs w:val="28"/>
          </w:rPr>
          <w:t>%20</w:t>
        </w:r>
        <w:proofErr w:type="spellStart"/>
        <w:r w:rsidRPr="003D179B">
          <w:rPr>
            <w:rStyle w:val="a4"/>
            <w:rFonts w:ascii="Times New Roman" w:hAnsi="Times New Roman" w:cs="Times New Roman"/>
            <w:sz w:val="28"/>
            <w:szCs w:val="28"/>
            <w:lang w:val="en-US"/>
          </w:rPr>
          <w:t>PapersMechanics</w:t>
        </w:r>
        <w:proofErr w:type="spellEnd"/>
        <w:r w:rsidRPr="00C04CC4">
          <w:rPr>
            <w:rStyle w:val="a4"/>
            <w:rFonts w:ascii="Times New Roman" w:hAnsi="Times New Roman" w:cs="Times New Roman"/>
            <w:sz w:val="28"/>
            <w:szCs w:val="28"/>
          </w:rPr>
          <w:t>%20/%20</w:t>
        </w:r>
        <w:r w:rsidRPr="003D179B">
          <w:rPr>
            <w:rStyle w:val="a4"/>
            <w:rFonts w:ascii="Times New Roman" w:hAnsi="Times New Roman" w:cs="Times New Roman"/>
            <w:sz w:val="28"/>
            <w:szCs w:val="28"/>
            <w:lang w:val="en-US"/>
          </w:rPr>
          <w:t>Electrodynamics</w:t>
        </w:r>
        <w:r w:rsidRPr="00C04CC4">
          <w:rPr>
            <w:rStyle w:val="a4"/>
            <w:rFonts w:ascii="Times New Roman" w:hAnsi="Times New Roman" w:cs="Times New Roman"/>
            <w:sz w:val="28"/>
            <w:szCs w:val="28"/>
          </w:rPr>
          <w:t>/</w:t>
        </w:r>
        <w:r w:rsidRPr="003D179B">
          <w:rPr>
            <w:rStyle w:val="a4"/>
            <w:rFonts w:ascii="Times New Roman" w:hAnsi="Times New Roman" w:cs="Times New Roman"/>
            <w:sz w:val="28"/>
            <w:szCs w:val="28"/>
            <w:lang w:val="en-US"/>
          </w:rPr>
          <w:t>Download</w:t>
        </w:r>
        <w:r w:rsidRPr="00C04CC4">
          <w:rPr>
            <w:rStyle w:val="a4"/>
            <w:rFonts w:ascii="Times New Roman" w:hAnsi="Times New Roman" w:cs="Times New Roman"/>
            <w:sz w:val="28"/>
            <w:szCs w:val="28"/>
          </w:rPr>
          <w:t>/4105</w:t>
        </w:r>
      </w:hyperlink>
      <w:r w:rsidRPr="00C04CC4">
        <w:rPr>
          <w:rFonts w:ascii="Times New Roman" w:hAnsi="Times New Roman" w:cs="Times New Roman"/>
          <w:sz w:val="28"/>
          <w:szCs w:val="28"/>
        </w:rPr>
        <w:t xml:space="preserve">  </w:t>
      </w:r>
    </w:p>
    <w:p w:rsidR="00C04CC4" w:rsidRPr="00C04CC4" w:rsidRDefault="00C04CC4" w:rsidP="00C04CC4">
      <w:pPr>
        <w:rPr>
          <w:rFonts w:ascii="Times New Roman" w:hAnsi="Times New Roman" w:cs="Times New Roman"/>
          <w:sz w:val="28"/>
          <w:szCs w:val="28"/>
          <w:lang w:val="en-US"/>
        </w:rPr>
      </w:pPr>
      <w:r w:rsidRPr="00C04CC4">
        <w:rPr>
          <w:rFonts w:ascii="Times New Roman" w:hAnsi="Times New Roman" w:cs="Times New Roman"/>
          <w:b/>
          <w:bCs/>
          <w:sz w:val="28"/>
          <w:szCs w:val="28"/>
          <w:lang w:val="en-US"/>
        </w:rPr>
        <w:t xml:space="preserve">[7] </w:t>
      </w:r>
      <w:proofErr w:type="spellStart"/>
      <w:r w:rsidRPr="00C04CC4">
        <w:rPr>
          <w:rFonts w:ascii="Times New Roman" w:hAnsi="Times New Roman" w:cs="Times New Roman"/>
          <w:sz w:val="28"/>
          <w:szCs w:val="28"/>
          <w:lang w:val="en-US"/>
        </w:rPr>
        <w:t>Tombe</w:t>
      </w:r>
      <w:proofErr w:type="spellEnd"/>
      <w:r w:rsidRPr="00C04CC4">
        <w:rPr>
          <w:rFonts w:ascii="Times New Roman" w:hAnsi="Times New Roman" w:cs="Times New Roman"/>
          <w:sz w:val="28"/>
          <w:szCs w:val="28"/>
          <w:lang w:val="en-US"/>
        </w:rPr>
        <w:t xml:space="preserve">, F.D., </w:t>
      </w:r>
      <w:r w:rsidRPr="00C04CC4">
        <w:rPr>
          <w:rFonts w:ascii="Times New Roman" w:hAnsi="Times New Roman" w:cs="Times New Roman"/>
          <w:b/>
          <w:bCs/>
          <w:i/>
          <w:iCs/>
          <w:sz w:val="28"/>
          <w:szCs w:val="28"/>
          <w:lang w:val="en-US"/>
        </w:rPr>
        <w:t xml:space="preserve">“Magnetic Repulsion and the Gyroscopic Force” </w:t>
      </w:r>
      <w:r w:rsidRPr="00C04CC4">
        <w:rPr>
          <w:rFonts w:ascii="Times New Roman" w:hAnsi="Times New Roman" w:cs="Times New Roman"/>
          <w:sz w:val="28"/>
          <w:szCs w:val="28"/>
          <w:lang w:val="en-US"/>
        </w:rPr>
        <w:t xml:space="preserve">(2014) </w:t>
      </w:r>
    </w:p>
    <w:p w:rsidR="009045D2" w:rsidRPr="00C04CC4" w:rsidRDefault="00C04CC4" w:rsidP="00C04CC4">
      <w:pPr>
        <w:rPr>
          <w:rFonts w:ascii="Times New Roman" w:hAnsi="Times New Roman" w:cs="Times New Roman"/>
          <w:sz w:val="28"/>
          <w:szCs w:val="28"/>
          <w:lang w:val="en-US"/>
        </w:rPr>
      </w:pPr>
      <w:hyperlink r:id="rId9" w:history="1">
        <w:r w:rsidRPr="00C04CC4">
          <w:rPr>
            <w:rStyle w:val="a4"/>
            <w:rFonts w:ascii="Times New Roman" w:hAnsi="Times New Roman" w:cs="Times New Roman"/>
            <w:sz w:val="28"/>
            <w:szCs w:val="28"/>
            <w:lang w:val="en-US"/>
          </w:rPr>
          <w:t>http://gsjournal.net/Science-Journals/Essays-Mechanics%20/%20Electrodynamics/Download/5887</w:t>
        </w:r>
      </w:hyperlink>
      <w:r w:rsidRPr="00C04CC4">
        <w:rPr>
          <w:rFonts w:ascii="Times New Roman" w:hAnsi="Times New Roman" w:cs="Times New Roman"/>
          <w:sz w:val="28"/>
          <w:szCs w:val="28"/>
          <w:lang w:val="en-US"/>
        </w:rPr>
        <w:t xml:space="preserve"> </w:t>
      </w:r>
    </w:p>
    <w:sectPr w:rsidR="009045D2" w:rsidRPr="00C04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5B"/>
    <w:rsid w:val="00091F21"/>
    <w:rsid w:val="000E1DC5"/>
    <w:rsid w:val="00107D76"/>
    <w:rsid w:val="001C3EAA"/>
    <w:rsid w:val="00316CAD"/>
    <w:rsid w:val="00351536"/>
    <w:rsid w:val="00365131"/>
    <w:rsid w:val="00387B8C"/>
    <w:rsid w:val="003F310B"/>
    <w:rsid w:val="003F36D9"/>
    <w:rsid w:val="00483703"/>
    <w:rsid w:val="004A3A60"/>
    <w:rsid w:val="004B69F9"/>
    <w:rsid w:val="004B7A0D"/>
    <w:rsid w:val="004E415B"/>
    <w:rsid w:val="007517D0"/>
    <w:rsid w:val="008159B7"/>
    <w:rsid w:val="008314B1"/>
    <w:rsid w:val="00850EE5"/>
    <w:rsid w:val="008B1FA4"/>
    <w:rsid w:val="008D2569"/>
    <w:rsid w:val="009045D2"/>
    <w:rsid w:val="00907A19"/>
    <w:rsid w:val="00935B96"/>
    <w:rsid w:val="009C1269"/>
    <w:rsid w:val="009C38FB"/>
    <w:rsid w:val="00AE3DED"/>
    <w:rsid w:val="00AF5923"/>
    <w:rsid w:val="00B518A2"/>
    <w:rsid w:val="00BC04AA"/>
    <w:rsid w:val="00BF609C"/>
    <w:rsid w:val="00C04CC4"/>
    <w:rsid w:val="00C25931"/>
    <w:rsid w:val="00CA15F9"/>
    <w:rsid w:val="00D10CBD"/>
    <w:rsid w:val="00D75118"/>
    <w:rsid w:val="00EB1BF5"/>
    <w:rsid w:val="00EC0C05"/>
    <w:rsid w:val="00F048AB"/>
    <w:rsid w:val="00F26791"/>
    <w:rsid w:val="00FB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6C0"/>
  <w15:chartTrackingRefBased/>
  <w15:docId w15:val="{65C4987C-2A6A-4107-9A26-C0665664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CBD"/>
    <w:pPr>
      <w:ind w:left="720"/>
      <w:contextualSpacing/>
    </w:pPr>
  </w:style>
  <w:style w:type="character" w:styleId="a4">
    <w:name w:val="Hyperlink"/>
    <w:basedOn w:val="a0"/>
    <w:uiPriority w:val="99"/>
    <w:unhideWhenUsed/>
    <w:rsid w:val="00C04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sjournal.net/Science-Journals/Historical%20PapersMechanics%20/%20Electrodynamics/Download/4105" TargetMode="External"/><Relationship Id="rId3" Type="http://schemas.openxmlformats.org/officeDocument/2006/relationships/webSettings" Target="webSettings.xml"/><Relationship Id="rId7" Type="http://schemas.openxmlformats.org/officeDocument/2006/relationships/hyperlink" Target="http://gsjournal.net/Science-Journals/Research%20Papers-Mechanics%20/%20Electrodynamics/Download/53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sjournal.net/Science-Journals/Research%20Papers-Quantum%20Theory%20/%20Particle%20Physics/Download/5507" TargetMode="External"/><Relationship Id="rId11" Type="http://schemas.openxmlformats.org/officeDocument/2006/relationships/theme" Target="theme/theme1.xml"/><Relationship Id="rId5" Type="http://schemas.openxmlformats.org/officeDocument/2006/relationships/hyperlink" Target="http://www.wbabin.net/Science-Journals/Research%20Papers-Mechanics%20/%20Electrodynamics/Download/252"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gsjournal.net/Science-Journals/Essays-Mechanics%20/%20Electrodynamics/Download/58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13</Pages>
  <Words>4087</Words>
  <Characters>23296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Альбина</cp:lastModifiedBy>
  <cp:revision>43</cp:revision>
  <dcterms:created xsi:type="dcterms:W3CDTF">2021-01-12T16:26:00Z</dcterms:created>
  <dcterms:modified xsi:type="dcterms:W3CDTF">2021-01-13T17:10:00Z</dcterms:modified>
</cp:coreProperties>
</file>