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E" w:rsidRDefault="00220B7F">
      <w:pPr>
        <w:rPr>
          <w:rFonts w:ascii="Times New Roman" w:hAnsi="Times New Roman" w:cs="Times New Roman"/>
          <w:sz w:val="28"/>
          <w:szCs w:val="28"/>
        </w:rPr>
      </w:pPr>
      <w:r w:rsidRPr="00220B7F">
        <w:rPr>
          <w:rFonts w:ascii="Times New Roman" w:hAnsi="Times New Roman" w:cs="Times New Roman"/>
          <w:sz w:val="28"/>
          <w:szCs w:val="28"/>
        </w:rPr>
        <w:t>Обсуждение связывающей силы, речь в Ванкувере, 1961 г.</w:t>
      </w:r>
    </w:p>
    <w:p w:rsidR="00220B7F" w:rsidRDefault="00B04A6D" w:rsidP="00B04A6D">
      <w:pPr>
        <w:rPr>
          <w:rFonts w:ascii="Times New Roman" w:hAnsi="Times New Roman" w:cs="Times New Roman"/>
          <w:sz w:val="28"/>
          <w:szCs w:val="28"/>
        </w:rPr>
      </w:pPr>
      <w:r w:rsidRPr="00B04A6D">
        <w:rPr>
          <w:rFonts w:ascii="Times New Roman" w:hAnsi="Times New Roman" w:cs="Times New Roman"/>
          <w:sz w:val="28"/>
          <w:szCs w:val="28"/>
        </w:rPr>
        <w:t>Другой пункт, которым я очень горжусь, возник в результате серии вопросов, которые м</w:t>
      </w:r>
      <w:r>
        <w:rPr>
          <w:rFonts w:ascii="Times New Roman" w:hAnsi="Times New Roman" w:cs="Times New Roman"/>
          <w:sz w:val="28"/>
          <w:szCs w:val="28"/>
        </w:rPr>
        <w:t xml:space="preserve">ы задали относительно случайных </w:t>
      </w:r>
      <w:r w:rsidRPr="00B04A6D">
        <w:rPr>
          <w:rFonts w:ascii="Times New Roman" w:hAnsi="Times New Roman" w:cs="Times New Roman"/>
          <w:sz w:val="28"/>
          <w:szCs w:val="28"/>
        </w:rPr>
        <w:t>разрушение или повреждение нашего самолета в результате полета в непосредственной близости от лета</w:t>
      </w:r>
      <w:r>
        <w:rPr>
          <w:rFonts w:ascii="Times New Roman" w:hAnsi="Times New Roman" w:cs="Times New Roman"/>
          <w:sz w:val="28"/>
          <w:szCs w:val="28"/>
        </w:rPr>
        <w:t xml:space="preserve">ющей тарелки. Нам сообщили, что, </w:t>
      </w:r>
      <w:r w:rsidRPr="00B04A6D">
        <w:rPr>
          <w:rFonts w:ascii="Times New Roman" w:hAnsi="Times New Roman" w:cs="Times New Roman"/>
          <w:sz w:val="28"/>
          <w:szCs w:val="28"/>
        </w:rPr>
        <w:t>хотя некоторые из наших самолетов потерпели неудачу из-за того, что они</w:t>
      </w:r>
      <w:r>
        <w:rPr>
          <w:rFonts w:ascii="Times New Roman" w:hAnsi="Times New Roman" w:cs="Times New Roman"/>
          <w:sz w:val="28"/>
          <w:szCs w:val="28"/>
        </w:rPr>
        <w:t xml:space="preserve"> считали колоссальной глупостью </w:t>
      </w:r>
      <w:r w:rsidRPr="00B04A6D">
        <w:rPr>
          <w:rFonts w:ascii="Times New Roman" w:hAnsi="Times New Roman" w:cs="Times New Roman"/>
          <w:sz w:val="28"/>
          <w:szCs w:val="28"/>
        </w:rPr>
        <w:t>наших пилотов за полет в регион, где самолет должен был п</w:t>
      </w:r>
      <w:r>
        <w:rPr>
          <w:rFonts w:ascii="Times New Roman" w:hAnsi="Times New Roman" w:cs="Times New Roman"/>
          <w:sz w:val="28"/>
          <w:szCs w:val="28"/>
        </w:rPr>
        <w:t xml:space="preserve">опасть в беду, они сказали, что </w:t>
      </w:r>
      <w:r w:rsidRPr="00B04A6D">
        <w:rPr>
          <w:rFonts w:ascii="Times New Roman" w:hAnsi="Times New Roman" w:cs="Times New Roman"/>
          <w:sz w:val="28"/>
          <w:szCs w:val="28"/>
        </w:rPr>
        <w:t>сейчас принимают меры по исправлению положения, и всякий раз, когда они видят, что один из наших самолетов собирается сов</w:t>
      </w:r>
      <w:r>
        <w:rPr>
          <w:rFonts w:ascii="Times New Roman" w:hAnsi="Times New Roman" w:cs="Times New Roman"/>
          <w:sz w:val="28"/>
          <w:szCs w:val="28"/>
        </w:rPr>
        <w:t xml:space="preserve">ершить самоубийство, они просто </w:t>
      </w:r>
      <w:r w:rsidRPr="00B04A6D">
        <w:rPr>
          <w:rFonts w:ascii="Times New Roman" w:hAnsi="Times New Roman" w:cs="Times New Roman"/>
          <w:sz w:val="28"/>
          <w:szCs w:val="28"/>
        </w:rPr>
        <w:t xml:space="preserve">уйди с дороги и держись подальше от него. </w:t>
      </w:r>
      <w:r w:rsidRPr="00B04A6D">
        <w:rPr>
          <w:rFonts w:ascii="Times New Roman" w:hAnsi="Times New Roman" w:cs="Times New Roman"/>
          <w:color w:val="0070C0"/>
          <w:sz w:val="28"/>
          <w:szCs w:val="28"/>
        </w:rPr>
        <w:t>Я спросил их, что слу</w:t>
      </w:r>
      <w:r w:rsidRPr="00B04A6D">
        <w:rPr>
          <w:rFonts w:ascii="Times New Roman" w:hAnsi="Times New Roman" w:cs="Times New Roman"/>
          <w:color w:val="0070C0"/>
          <w:sz w:val="28"/>
          <w:szCs w:val="28"/>
        </w:rPr>
        <w:t xml:space="preserve">чилось, и они сказали, что есть </w:t>
      </w:r>
      <w:r w:rsidRPr="00B04A6D">
        <w:rPr>
          <w:rFonts w:ascii="Times New Roman" w:hAnsi="Times New Roman" w:cs="Times New Roman"/>
          <w:color w:val="0070C0"/>
          <w:sz w:val="28"/>
          <w:szCs w:val="28"/>
        </w:rPr>
        <w:t>поля вокруг тарелок, чтобы удерживать их, чтобы произвести диффер</w:t>
      </w:r>
      <w:r w:rsidRPr="00B04A6D">
        <w:rPr>
          <w:rFonts w:ascii="Times New Roman" w:hAnsi="Times New Roman" w:cs="Times New Roman"/>
          <w:color w:val="0070C0"/>
          <w:sz w:val="28"/>
          <w:szCs w:val="28"/>
        </w:rPr>
        <w:t xml:space="preserve">енциал гравитации, поле времени </w:t>
      </w:r>
      <w:r w:rsidRPr="00B04A6D">
        <w:rPr>
          <w:rFonts w:ascii="Times New Roman" w:hAnsi="Times New Roman" w:cs="Times New Roman"/>
          <w:color w:val="0070C0"/>
          <w:sz w:val="28"/>
          <w:szCs w:val="28"/>
        </w:rPr>
        <w:t xml:space="preserve">дифференциалы, которые были необходимы для работы кораблей. </w:t>
      </w:r>
      <w:r w:rsidRPr="00B04A6D">
        <w:rPr>
          <w:rFonts w:ascii="Times New Roman" w:hAnsi="Times New Roman" w:cs="Times New Roman"/>
          <w:sz w:val="28"/>
          <w:szCs w:val="28"/>
        </w:rPr>
        <w:t>Эти иногд</w:t>
      </w:r>
      <w:r>
        <w:rPr>
          <w:rFonts w:ascii="Times New Roman" w:hAnsi="Times New Roman" w:cs="Times New Roman"/>
          <w:sz w:val="28"/>
          <w:szCs w:val="28"/>
        </w:rPr>
        <w:t xml:space="preserve">а производимые комбинации полей </w:t>
      </w:r>
      <w:r w:rsidRPr="00B04A6D">
        <w:rPr>
          <w:rFonts w:ascii="Times New Roman" w:hAnsi="Times New Roman" w:cs="Times New Roman"/>
          <w:sz w:val="28"/>
          <w:szCs w:val="28"/>
        </w:rPr>
        <w:t>что снизило прочность материалов до такой степени, что они перестали быть достато</w:t>
      </w:r>
      <w:r>
        <w:rPr>
          <w:rFonts w:ascii="Times New Roman" w:hAnsi="Times New Roman" w:cs="Times New Roman"/>
          <w:sz w:val="28"/>
          <w:szCs w:val="28"/>
        </w:rPr>
        <w:t xml:space="preserve">чно прочными, чтобы выдерживать </w:t>
      </w:r>
      <w:r w:rsidRPr="00B04A6D">
        <w:rPr>
          <w:rFonts w:ascii="Times New Roman" w:hAnsi="Times New Roman" w:cs="Times New Roman"/>
          <w:sz w:val="28"/>
          <w:szCs w:val="28"/>
        </w:rPr>
        <w:t>грузы, которые должны были нести материалы. Как известно, с</w:t>
      </w:r>
      <w:r>
        <w:rPr>
          <w:rFonts w:ascii="Times New Roman" w:hAnsi="Times New Roman" w:cs="Times New Roman"/>
          <w:sz w:val="28"/>
          <w:szCs w:val="28"/>
        </w:rPr>
        <w:t xml:space="preserve">амолеты, особенно военного типа </w:t>
      </w:r>
      <w:r w:rsidRPr="00B04A6D">
        <w:rPr>
          <w:rFonts w:ascii="Times New Roman" w:hAnsi="Times New Roman" w:cs="Times New Roman"/>
          <w:sz w:val="28"/>
          <w:szCs w:val="28"/>
        </w:rPr>
        <w:t xml:space="preserve">самолеты построены с довольно небольшим запасом прочности, </w:t>
      </w:r>
      <w:proofErr w:type="gramStart"/>
      <w:r w:rsidRPr="00B04A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4A6D">
        <w:rPr>
          <w:rFonts w:ascii="Times New Roman" w:hAnsi="Times New Roman" w:cs="Times New Roman"/>
          <w:sz w:val="28"/>
          <w:szCs w:val="28"/>
        </w:rPr>
        <w:t xml:space="preserve"> если они летят</w:t>
      </w:r>
      <w:r>
        <w:rPr>
          <w:rFonts w:ascii="Times New Roman" w:hAnsi="Times New Roman" w:cs="Times New Roman"/>
          <w:sz w:val="28"/>
          <w:szCs w:val="28"/>
        </w:rPr>
        <w:t xml:space="preserve"> в зону пониженного связывания, </w:t>
      </w:r>
      <w:r w:rsidRPr="00B04A6D">
        <w:rPr>
          <w:rFonts w:ascii="Times New Roman" w:hAnsi="Times New Roman" w:cs="Times New Roman"/>
          <w:sz w:val="28"/>
          <w:szCs w:val="28"/>
        </w:rPr>
        <w:t>материалы перестают быть достаточно прочными, чтобы выдерживать нагрузку, и корабль просто разваливается. Мы задали ряд вопросов о том, может ли наш корабль о</w:t>
      </w:r>
      <w:r>
        <w:rPr>
          <w:rFonts w:ascii="Times New Roman" w:hAnsi="Times New Roman" w:cs="Times New Roman"/>
          <w:sz w:val="28"/>
          <w:szCs w:val="28"/>
        </w:rPr>
        <w:t xml:space="preserve">бнаружить эти области, чтобы мы </w:t>
      </w:r>
      <w:r w:rsidRPr="00B04A6D">
        <w:rPr>
          <w:rFonts w:ascii="Times New Roman" w:hAnsi="Times New Roman" w:cs="Times New Roman"/>
          <w:sz w:val="28"/>
          <w:szCs w:val="28"/>
        </w:rPr>
        <w:t>не влетел бы в них, и они сказали, что конечно было, и о</w:t>
      </w:r>
      <w:r>
        <w:rPr>
          <w:rFonts w:ascii="Times New Roman" w:hAnsi="Times New Roman" w:cs="Times New Roman"/>
          <w:sz w:val="28"/>
          <w:szCs w:val="28"/>
        </w:rPr>
        <w:t xml:space="preserve">ни дадут нам дизайн инструмента, </w:t>
      </w:r>
      <w:r w:rsidRPr="00B04A6D">
        <w:rPr>
          <w:rFonts w:ascii="Times New Roman" w:hAnsi="Times New Roman" w:cs="Times New Roman"/>
          <w:sz w:val="28"/>
          <w:szCs w:val="28"/>
        </w:rPr>
        <w:t>который сделает именно это. Они также сказали нам, что м</w:t>
      </w:r>
      <w:r>
        <w:rPr>
          <w:rFonts w:ascii="Times New Roman" w:hAnsi="Times New Roman" w:cs="Times New Roman"/>
          <w:sz w:val="28"/>
          <w:szCs w:val="28"/>
        </w:rPr>
        <w:t xml:space="preserve">ы сами создаем регионы, которые </w:t>
      </w:r>
      <w:r w:rsidRPr="00B04A6D">
        <w:rPr>
          <w:rFonts w:ascii="Times New Roman" w:hAnsi="Times New Roman" w:cs="Times New Roman"/>
          <w:sz w:val="28"/>
          <w:szCs w:val="28"/>
        </w:rPr>
        <w:t>более опасны, чем районы, которые они установили, потому что мы могли обнаружить присутстви</w:t>
      </w:r>
      <w:r>
        <w:rPr>
          <w:rFonts w:ascii="Times New Roman" w:hAnsi="Times New Roman" w:cs="Times New Roman"/>
          <w:sz w:val="28"/>
          <w:szCs w:val="28"/>
        </w:rPr>
        <w:t xml:space="preserve">е их корабля </w:t>
      </w:r>
      <w:r w:rsidRPr="00B04A6D">
        <w:rPr>
          <w:rFonts w:ascii="Times New Roman" w:hAnsi="Times New Roman" w:cs="Times New Roman"/>
          <w:sz w:val="28"/>
          <w:szCs w:val="28"/>
        </w:rPr>
        <w:t>и обходить их стороной, но мы не могли бы обнаружить без инструментов п</w:t>
      </w:r>
      <w:r>
        <w:rPr>
          <w:rFonts w:ascii="Times New Roman" w:hAnsi="Times New Roman" w:cs="Times New Roman"/>
          <w:sz w:val="28"/>
          <w:szCs w:val="28"/>
        </w:rPr>
        <w:t xml:space="preserve">рисутствие этих вихрей, которые </w:t>
      </w:r>
      <w:r w:rsidRPr="00B04A6D">
        <w:rPr>
          <w:rFonts w:ascii="Times New Roman" w:hAnsi="Times New Roman" w:cs="Times New Roman"/>
          <w:sz w:val="28"/>
          <w:szCs w:val="28"/>
        </w:rPr>
        <w:t xml:space="preserve">мы сами производили. 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>Они предоставили нам дизайн инструмента, кот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 xml:space="preserve">орый по сути был следующим: они 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>сказали выбрать два материала, один прочнее другого, и сказали расположи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 xml:space="preserve">ть так, чтобы эти два материала 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 xml:space="preserve">тянуть друг к другу таким образом, чтобы более слабый материал находился 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 xml:space="preserve">очень близко к точке разрыва, а </w:t>
      </w:r>
      <w:r w:rsidRPr="00B04A6D">
        <w:rPr>
          <w:rFonts w:ascii="Times New Roman" w:hAnsi="Times New Roman" w:cs="Times New Roman"/>
          <w:color w:val="00B050"/>
          <w:sz w:val="28"/>
          <w:szCs w:val="28"/>
        </w:rPr>
        <w:t xml:space="preserve">прочный материал был далек от своего предела прочности. </w:t>
      </w:r>
      <w:r w:rsidRPr="00B04A6D">
        <w:rPr>
          <w:rFonts w:ascii="Times New Roman" w:hAnsi="Times New Roman" w:cs="Times New Roman"/>
          <w:sz w:val="28"/>
          <w:szCs w:val="28"/>
        </w:rPr>
        <w:t>На основе этого мы разработали инс</w:t>
      </w:r>
      <w:r>
        <w:rPr>
          <w:rFonts w:ascii="Times New Roman" w:hAnsi="Times New Roman" w:cs="Times New Roman"/>
          <w:sz w:val="28"/>
          <w:szCs w:val="28"/>
        </w:rPr>
        <w:t xml:space="preserve">трумент и построили </w:t>
      </w:r>
      <w:r w:rsidRPr="00B04A6D">
        <w:rPr>
          <w:rFonts w:ascii="Times New Roman" w:hAnsi="Times New Roman" w:cs="Times New Roman"/>
          <w:sz w:val="28"/>
          <w:szCs w:val="28"/>
        </w:rPr>
        <w:t>их было довольно много, и мы разослали их разным людям, которые, как мы знали, до</w:t>
      </w:r>
      <w:r>
        <w:rPr>
          <w:rFonts w:ascii="Times New Roman" w:hAnsi="Times New Roman" w:cs="Times New Roman"/>
          <w:sz w:val="28"/>
          <w:szCs w:val="28"/>
        </w:rPr>
        <w:t xml:space="preserve">вольно много путешествовали. Мы </w:t>
      </w:r>
      <w:r w:rsidRPr="00B04A6D">
        <w:rPr>
          <w:rFonts w:ascii="Times New Roman" w:hAnsi="Times New Roman" w:cs="Times New Roman"/>
          <w:sz w:val="28"/>
          <w:szCs w:val="28"/>
        </w:rPr>
        <w:t xml:space="preserve">спросил их, будут ли они исследовать регионы, через которые должны были </w:t>
      </w:r>
      <w:r>
        <w:rPr>
          <w:rFonts w:ascii="Times New Roman" w:hAnsi="Times New Roman" w:cs="Times New Roman"/>
          <w:sz w:val="28"/>
          <w:szCs w:val="28"/>
        </w:rPr>
        <w:t xml:space="preserve">пролететь самолеты незадолго до </w:t>
      </w:r>
      <w:r w:rsidRPr="00B04A6D">
        <w:rPr>
          <w:rFonts w:ascii="Times New Roman" w:hAnsi="Times New Roman" w:cs="Times New Roman"/>
          <w:sz w:val="28"/>
          <w:szCs w:val="28"/>
        </w:rPr>
        <w:t>разрыва</w:t>
      </w:r>
      <w:r w:rsidRPr="00B04A6D">
        <w:rPr>
          <w:rFonts w:ascii="Times New Roman" w:hAnsi="Times New Roman" w:cs="Times New Roman"/>
          <w:sz w:val="28"/>
          <w:szCs w:val="28"/>
        </w:rPr>
        <w:t xml:space="preserve"> в воздухе. К сожалению, у нас есть большой список наших самолетов, которые сделали именно это.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A6D">
        <w:rPr>
          <w:rFonts w:ascii="Times New Roman" w:hAnsi="Times New Roman" w:cs="Times New Roman"/>
          <w:sz w:val="28"/>
          <w:szCs w:val="28"/>
        </w:rPr>
        <w:t xml:space="preserve">Одна из этих необъяснимых катастроф произошла в </w:t>
      </w:r>
      <w:r w:rsidRPr="00B04A6D">
        <w:rPr>
          <w:rFonts w:ascii="Times New Roman" w:hAnsi="Times New Roman" w:cs="Times New Roman"/>
          <w:sz w:val="28"/>
          <w:szCs w:val="28"/>
        </w:rPr>
        <w:lastRenderedPageBreak/>
        <w:t>месте под названием Иссудон, которое находится прим</w:t>
      </w:r>
      <w:r>
        <w:rPr>
          <w:rFonts w:ascii="Times New Roman" w:hAnsi="Times New Roman" w:cs="Times New Roman"/>
          <w:sz w:val="28"/>
          <w:szCs w:val="28"/>
        </w:rPr>
        <w:t xml:space="preserve">ерно в 20 милях к югу и западу. </w:t>
      </w:r>
      <w:r w:rsidRPr="00B04A6D">
        <w:rPr>
          <w:rFonts w:ascii="Times New Roman" w:hAnsi="Times New Roman" w:cs="Times New Roman"/>
          <w:sz w:val="28"/>
          <w:szCs w:val="28"/>
        </w:rPr>
        <w:t>Квебека, и мы исследовали регион, через который должен был пролететь</w:t>
      </w:r>
      <w:r>
        <w:rPr>
          <w:rFonts w:ascii="Times New Roman" w:hAnsi="Times New Roman" w:cs="Times New Roman"/>
          <w:sz w:val="28"/>
          <w:szCs w:val="28"/>
        </w:rPr>
        <w:t xml:space="preserve"> этот самолет BOAC незадолго до </w:t>
      </w:r>
      <w:r w:rsidRPr="00B04A6D">
        <w:rPr>
          <w:rFonts w:ascii="Times New Roman" w:hAnsi="Times New Roman" w:cs="Times New Roman"/>
          <w:sz w:val="28"/>
          <w:szCs w:val="28"/>
        </w:rPr>
        <w:t>к катастрофе. Конечно же, большую, как жизнь, и вдвое естественную, мы обнаружили очень бол</w:t>
      </w:r>
      <w:r>
        <w:rPr>
          <w:rFonts w:ascii="Times New Roman" w:hAnsi="Times New Roman" w:cs="Times New Roman"/>
          <w:sz w:val="28"/>
          <w:szCs w:val="28"/>
        </w:rPr>
        <w:t xml:space="preserve">ьшой и очень сильный вихрь наш </w:t>
      </w:r>
      <w:r w:rsidRPr="00B04A6D">
        <w:rPr>
          <w:rFonts w:ascii="Times New Roman" w:hAnsi="Times New Roman" w:cs="Times New Roman"/>
          <w:sz w:val="28"/>
          <w:szCs w:val="28"/>
        </w:rPr>
        <w:t xml:space="preserve">инструменты показали </w:t>
      </w:r>
      <w:r w:rsidRPr="00B04A6D">
        <w:rPr>
          <w:rFonts w:ascii="Times New Roman" w:hAnsi="Times New Roman" w:cs="Times New Roman"/>
          <w:sz w:val="28"/>
          <w:szCs w:val="28"/>
        </w:rPr>
        <w:t>это,</w:t>
      </w:r>
      <w:r w:rsidRPr="00B04A6D">
        <w:rPr>
          <w:rFonts w:ascii="Times New Roman" w:hAnsi="Times New Roman" w:cs="Times New Roman"/>
          <w:sz w:val="28"/>
          <w:szCs w:val="28"/>
        </w:rPr>
        <w:t xml:space="preserve"> без сомнения. Оно было около тысячи футов в диамет</w:t>
      </w:r>
      <w:r>
        <w:rPr>
          <w:rFonts w:ascii="Times New Roman" w:hAnsi="Times New Roman" w:cs="Times New Roman"/>
          <w:sz w:val="28"/>
          <w:szCs w:val="28"/>
        </w:rPr>
        <w:t xml:space="preserve">ре и примерно круглой формы с </w:t>
      </w:r>
      <w:r w:rsidRPr="00B04A6D">
        <w:rPr>
          <w:rFonts w:ascii="Times New Roman" w:hAnsi="Times New Roman" w:cs="Times New Roman"/>
          <w:sz w:val="28"/>
          <w:szCs w:val="28"/>
        </w:rPr>
        <w:t>довольно резкая демаркационная линия по краю.</w:t>
      </w:r>
    </w:p>
    <w:p w:rsidR="00A9141C" w:rsidRDefault="00A9141C" w:rsidP="009D7F38">
      <w:pPr>
        <w:rPr>
          <w:rFonts w:ascii="Times New Roman" w:hAnsi="Times New Roman" w:cs="Times New Roman"/>
          <w:sz w:val="28"/>
          <w:szCs w:val="28"/>
        </w:rPr>
      </w:pPr>
      <w:r w:rsidRPr="00A9141C">
        <w:rPr>
          <w:rFonts w:ascii="Times New Roman" w:hAnsi="Times New Roman" w:cs="Times New Roman"/>
          <w:sz w:val="28"/>
          <w:szCs w:val="28"/>
        </w:rPr>
        <w:t>Вы также помните, что около двух лет, трех лет назад, возможно, чуть дольше</w:t>
      </w:r>
      <w:r>
        <w:rPr>
          <w:rFonts w:ascii="Times New Roman" w:hAnsi="Times New Roman" w:cs="Times New Roman"/>
          <w:sz w:val="28"/>
          <w:szCs w:val="28"/>
        </w:rPr>
        <w:t xml:space="preserve">, реактивный самолет врезался в </w:t>
      </w:r>
      <w:r w:rsidRPr="00A9141C">
        <w:rPr>
          <w:rFonts w:ascii="Times New Roman" w:hAnsi="Times New Roman" w:cs="Times New Roman"/>
          <w:sz w:val="28"/>
          <w:szCs w:val="28"/>
        </w:rPr>
        <w:t>женский монастырь в Орлеане, недалеко от Оттавы. Он убил несколько человек</w:t>
      </w:r>
      <w:r>
        <w:rPr>
          <w:rFonts w:ascii="Times New Roman" w:hAnsi="Times New Roman" w:cs="Times New Roman"/>
          <w:sz w:val="28"/>
          <w:szCs w:val="28"/>
        </w:rPr>
        <w:t xml:space="preserve"> и причинил большой ущерб. </w:t>
      </w:r>
      <w:r w:rsidRPr="00A9141C">
        <w:rPr>
          <w:rFonts w:ascii="Times New Roman" w:hAnsi="Times New Roman" w:cs="Times New Roman"/>
          <w:sz w:val="28"/>
          <w:szCs w:val="28"/>
        </w:rPr>
        <w:t>Сам реактивный двигатель был наконец выкопан из-под земли примерно на 30 футо</w:t>
      </w:r>
      <w:r>
        <w:rPr>
          <w:rFonts w:ascii="Times New Roman" w:hAnsi="Times New Roman" w:cs="Times New Roman"/>
          <w:sz w:val="28"/>
          <w:szCs w:val="28"/>
        </w:rPr>
        <w:t xml:space="preserve">в ниже фундамента монастыря. Мы </w:t>
      </w:r>
      <w:r w:rsidRPr="00A9141C">
        <w:rPr>
          <w:rFonts w:ascii="Times New Roman" w:hAnsi="Times New Roman" w:cs="Times New Roman"/>
          <w:sz w:val="28"/>
          <w:szCs w:val="28"/>
        </w:rPr>
        <w:t>исследовали это - снова мы обнаружили очень сильный вихрь пониженного связывани</w:t>
      </w:r>
      <w:r>
        <w:rPr>
          <w:rFonts w:ascii="Times New Roman" w:hAnsi="Times New Roman" w:cs="Times New Roman"/>
          <w:sz w:val="28"/>
          <w:szCs w:val="28"/>
        </w:rPr>
        <w:t xml:space="preserve">я. У нас было несколько отчетов </w:t>
      </w:r>
      <w:r w:rsidRPr="00A9141C">
        <w:rPr>
          <w:rFonts w:ascii="Times New Roman" w:hAnsi="Times New Roman" w:cs="Times New Roman"/>
          <w:sz w:val="28"/>
          <w:szCs w:val="28"/>
        </w:rPr>
        <w:t>приходят от людей в поле, которые нашли то же самое. Я нап</w:t>
      </w:r>
      <w:r>
        <w:rPr>
          <w:rFonts w:ascii="Times New Roman" w:hAnsi="Times New Roman" w:cs="Times New Roman"/>
          <w:sz w:val="28"/>
          <w:szCs w:val="28"/>
        </w:rPr>
        <w:t xml:space="preserve">исал очень жесткий меморандум в </w:t>
      </w:r>
      <w:r w:rsidRPr="00A9141C">
        <w:rPr>
          <w:rFonts w:ascii="Times New Roman" w:hAnsi="Times New Roman" w:cs="Times New Roman"/>
          <w:sz w:val="28"/>
          <w:szCs w:val="28"/>
        </w:rPr>
        <w:t>соответствующие люди в моем отделе указывают на некоторые из этих фак</w:t>
      </w:r>
      <w:r>
        <w:rPr>
          <w:rFonts w:ascii="Times New Roman" w:hAnsi="Times New Roman" w:cs="Times New Roman"/>
          <w:sz w:val="28"/>
          <w:szCs w:val="28"/>
        </w:rPr>
        <w:t xml:space="preserve">тов. Я не уточнил, откуда у нас </w:t>
      </w:r>
      <w:r w:rsidRPr="00A9141C">
        <w:rPr>
          <w:rFonts w:ascii="Times New Roman" w:hAnsi="Times New Roman" w:cs="Times New Roman"/>
          <w:sz w:val="28"/>
          <w:szCs w:val="28"/>
        </w:rPr>
        <w:t>Информация. Мы сказали им, что у нас есть инструменты, показывающие существо</w:t>
      </w:r>
      <w:r>
        <w:rPr>
          <w:rFonts w:ascii="Times New Roman" w:hAnsi="Times New Roman" w:cs="Times New Roman"/>
          <w:sz w:val="28"/>
          <w:szCs w:val="28"/>
        </w:rPr>
        <w:t xml:space="preserve">вание этих областей пониженного </w:t>
      </w:r>
      <w:r w:rsidRPr="00A9141C">
        <w:rPr>
          <w:rFonts w:ascii="Times New Roman" w:hAnsi="Times New Roman" w:cs="Times New Roman"/>
          <w:sz w:val="28"/>
          <w:szCs w:val="28"/>
        </w:rPr>
        <w:t>обязательной и предложил что-то с этим сделать. Письмо</w:t>
      </w:r>
      <w:r>
        <w:rPr>
          <w:rFonts w:ascii="Times New Roman" w:hAnsi="Times New Roman" w:cs="Times New Roman"/>
          <w:sz w:val="28"/>
          <w:szCs w:val="28"/>
        </w:rPr>
        <w:t xml:space="preserve"> завелось на кривошипную пилку я боюсь, что </w:t>
      </w:r>
      <w:r w:rsidRPr="00A9141C">
        <w:rPr>
          <w:rFonts w:ascii="Times New Roman" w:hAnsi="Times New Roman" w:cs="Times New Roman"/>
          <w:sz w:val="28"/>
          <w:szCs w:val="28"/>
        </w:rPr>
        <w:t>такова судьба большинства этих вещей, они попадают в кривошипную цепь. Одна</w:t>
      </w:r>
      <w:r>
        <w:rPr>
          <w:rFonts w:ascii="Times New Roman" w:hAnsi="Times New Roman" w:cs="Times New Roman"/>
          <w:sz w:val="28"/>
          <w:szCs w:val="28"/>
        </w:rPr>
        <w:t xml:space="preserve">ко это никоим образом не меняет </w:t>
      </w:r>
      <w:r w:rsidRPr="00A9141C">
        <w:rPr>
          <w:rFonts w:ascii="Times New Roman" w:hAnsi="Times New Roman" w:cs="Times New Roman"/>
          <w:sz w:val="28"/>
          <w:szCs w:val="28"/>
        </w:rPr>
        <w:t>тот факт, что эти области пониженного связывания существуют. Люди наверху сказали нам, ч</w:t>
      </w:r>
      <w:r>
        <w:rPr>
          <w:rFonts w:ascii="Times New Roman" w:hAnsi="Times New Roman" w:cs="Times New Roman"/>
          <w:sz w:val="28"/>
          <w:szCs w:val="28"/>
        </w:rPr>
        <w:t xml:space="preserve">то они существуют, они дали нам </w:t>
      </w:r>
      <w:r w:rsidRPr="00A9141C">
        <w:rPr>
          <w:rFonts w:ascii="Times New Roman" w:hAnsi="Times New Roman" w:cs="Times New Roman"/>
          <w:sz w:val="28"/>
          <w:szCs w:val="28"/>
        </w:rPr>
        <w:t>проектирование инструментов, мы построили инс</w:t>
      </w:r>
      <w:r>
        <w:rPr>
          <w:rFonts w:ascii="Times New Roman" w:hAnsi="Times New Roman" w:cs="Times New Roman"/>
          <w:sz w:val="28"/>
          <w:szCs w:val="28"/>
        </w:rPr>
        <w:t xml:space="preserve">трументы, мы подтвердили факты. </w:t>
      </w:r>
      <w:r w:rsidRPr="00A9141C">
        <w:rPr>
          <w:rFonts w:ascii="Times New Roman" w:hAnsi="Times New Roman" w:cs="Times New Roman"/>
          <w:sz w:val="28"/>
          <w:szCs w:val="28"/>
        </w:rPr>
        <w:t>Есть еще один маленький момент, который я хотел бы сделать в связи с этими об</w:t>
      </w:r>
      <w:r>
        <w:rPr>
          <w:rFonts w:ascii="Times New Roman" w:hAnsi="Times New Roman" w:cs="Times New Roman"/>
          <w:sz w:val="28"/>
          <w:szCs w:val="28"/>
        </w:rPr>
        <w:t xml:space="preserve">ластями пониженного связывания. </w:t>
      </w:r>
      <w:r w:rsidRPr="00A9141C">
        <w:rPr>
          <w:rFonts w:ascii="Times New Roman" w:hAnsi="Times New Roman" w:cs="Times New Roman"/>
          <w:sz w:val="28"/>
          <w:szCs w:val="28"/>
        </w:rPr>
        <w:t>То есть люди из других мест сказали нам, что мы делаем их, ко</w:t>
      </w:r>
      <w:r>
        <w:rPr>
          <w:rFonts w:ascii="Times New Roman" w:hAnsi="Times New Roman" w:cs="Times New Roman"/>
          <w:sz w:val="28"/>
          <w:szCs w:val="28"/>
        </w:rPr>
        <w:t xml:space="preserve">гда запускаем ядерный взрыв. Мы </w:t>
      </w:r>
      <w:r w:rsidRPr="00A9141C">
        <w:rPr>
          <w:rFonts w:ascii="Times New Roman" w:hAnsi="Times New Roman" w:cs="Times New Roman"/>
          <w:sz w:val="28"/>
          <w:szCs w:val="28"/>
        </w:rPr>
        <w:t xml:space="preserve">сделать два из них.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Один из них делаем в районе ядерного взрыва, а друго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й - на противоположной стороне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планеты. Любой из вас, кто когда-либо видел фотографии или факси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миле ядерного взрыва, вероятно,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заметил, что есть столбец примерно одинак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ового диаметра, идущий вверх от области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 взрыва, которая закрыта большим грибовидн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ым облаком. Эта форма, сам факт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должно было быть достаточным предупреждением для нас, что мы производим очень серье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зное гравитационное возмущение.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Я покажу вам, что происходит. (Рисует на доске.) Этот круг пр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едставляет землю. Из земли есть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излучение, для простоты, назовем его гравитационным полем. У нас происходит ядерный взрыв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в какой-то момент. Ядерный взрыв означает внезапное превращение вещества в энергию. Другими словами, у нас есть </w:t>
      </w:r>
      <w:r w:rsidRPr="00A9141C">
        <w:rPr>
          <w:rFonts w:ascii="Times New Roman" w:hAnsi="Times New Roman" w:cs="Times New Roman"/>
          <w:i/>
          <w:color w:val="00B050"/>
          <w:sz w:val="28"/>
          <w:szCs w:val="28"/>
        </w:rPr>
        <w:t>d</w:t>
      </w:r>
      <w:r w:rsidRPr="00A9141C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m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9141C">
        <w:rPr>
          <w:rFonts w:ascii="Times New Roman" w:hAnsi="Times New Roman" w:cs="Times New Roman"/>
          <w:i/>
          <w:color w:val="00B050"/>
          <w:sz w:val="28"/>
          <w:szCs w:val="28"/>
        </w:rPr>
        <w:t>d</w:t>
      </w:r>
      <w:r w:rsidRPr="00A9141C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t</w:t>
      </w:r>
      <w:r w:rsidRPr="00A9141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(скорость потери массы - Ред.), Которая велика, намного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больше единицы.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Теперь несложно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покажите, что если такое возмущение возникает в гравитационном поле,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 то наружу будет проецироваться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гравитационная волна, которая будет проецироваться в направлении гравитацио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 xml:space="preserve">нного поля со скоростью, равной </w:t>
      </w:r>
      <w:r w:rsidRPr="00A9141C">
        <w:rPr>
          <w:rFonts w:ascii="Times New Roman" w:hAnsi="Times New Roman" w:cs="Times New Roman"/>
          <w:color w:val="00B050"/>
          <w:sz w:val="28"/>
          <w:szCs w:val="28"/>
        </w:rPr>
        <w:t>обратно пропорционально силе гравитационного поля.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Следовательно, если сам взрыв,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 если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преобразование массы в энергию длится в течение периода времени, который позволяет рас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ширяющемуся материалу двигаться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скажем, сто футов в эту сторону и сто футов в эту сторону, у нас буде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т область диаметром 200 футов в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какая масса преобразуется в энергию и которая будет виртуальным источнико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м гравитационной волны, которая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двигаться прямо вверх, создавая тем самым столб, который, как мы видим, поддерживает грибо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видное облако. Что мы не делаем в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идите ли, сквозь центр планеты вниз проникает подобная грав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итационная волна, которая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приходит к фокусу здесь. И в этом регионе, п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римерно отсюда и ниже, мы имеем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примерно одинаковой массы во всем, так что гравитационное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 поле здесь очень мало. Так что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скорость становится очень высокой и вспыхивает таким образом, так что выходит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на дальнюю сторону Земли в виде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расходящийся конус. Теперь эти вещи никуда не денутся. Мы буквально пробиваем дыру в полевой структуре Земли;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пробиваем маленькое круглое цилиндрическое отверстие с этой стороны и большое коническое 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>отверстие,</w:t>
      </w:r>
      <w:r w:rsidR="009D7F38" w:rsidRPr="009D7F38">
        <w:rPr>
          <w:rFonts w:ascii="Times New Roman" w:hAnsi="Times New Roman" w:cs="Times New Roman"/>
          <w:color w:val="00B050"/>
          <w:sz w:val="28"/>
          <w:szCs w:val="28"/>
        </w:rPr>
        <w:t xml:space="preserve"> с другой стороны. </w:t>
      </w:r>
      <w:r w:rsidR="009D7F38" w:rsidRPr="009D7F38">
        <w:rPr>
          <w:rFonts w:ascii="Times New Roman" w:hAnsi="Times New Roman" w:cs="Times New Roman"/>
          <w:sz w:val="28"/>
          <w:szCs w:val="28"/>
        </w:rPr>
        <w:t>Они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 xml:space="preserve">оставаться там надолго. Это вихри, и им требуется довольно много времени, чтобы рассеяться. Мы не </w:t>
      </w:r>
      <w:r w:rsidR="009D7F38" w:rsidRPr="009D7F38">
        <w:rPr>
          <w:rFonts w:ascii="Times New Roman" w:hAnsi="Times New Roman" w:cs="Times New Roman"/>
          <w:sz w:val="28"/>
          <w:szCs w:val="28"/>
        </w:rPr>
        <w:t>знаем,</w:t>
      </w:r>
      <w:r w:rsidR="009D7F38" w:rsidRPr="009D7F38">
        <w:rPr>
          <w:rFonts w:ascii="Times New Roman" w:hAnsi="Times New Roman" w:cs="Times New Roman"/>
          <w:sz w:val="28"/>
          <w:szCs w:val="28"/>
        </w:rPr>
        <w:t xml:space="preserve"> как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долго, но три месяца спустя мы вернулись в такие места, как Иссудон, и обнаружили, что вихрь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исчез. Теперь, возможно, он отошел, мы считаем, что это происходит потому, что мы действительно поймали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 xml:space="preserve">один </w:t>
      </w:r>
      <w:r w:rsidR="009D7F38" w:rsidRPr="009D7F38">
        <w:rPr>
          <w:rFonts w:ascii="Times New Roman" w:hAnsi="Times New Roman" w:cs="Times New Roman"/>
          <w:sz w:val="28"/>
          <w:szCs w:val="28"/>
        </w:rPr>
        <w:t>из них,</w:t>
      </w:r>
      <w:r w:rsidR="009D7F38" w:rsidRPr="009D7F38">
        <w:rPr>
          <w:rFonts w:ascii="Times New Roman" w:hAnsi="Times New Roman" w:cs="Times New Roman"/>
          <w:sz w:val="28"/>
          <w:szCs w:val="28"/>
        </w:rPr>
        <w:t xml:space="preserve"> движется, или, может быть, рассеивается, а может и то и другое. Но мы нашли один над Северной Атлантикой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который дрейфовал, это первым подобрал мой друг, пилот RCAF, у которого был инструмент с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>
        <w:rPr>
          <w:rFonts w:ascii="Times New Roman" w:hAnsi="Times New Roman" w:cs="Times New Roman"/>
          <w:sz w:val="28"/>
          <w:szCs w:val="28"/>
        </w:rPr>
        <w:t>ним</w:t>
      </w:r>
      <w:r w:rsidR="009D7F38" w:rsidRPr="009D7F38">
        <w:rPr>
          <w:rFonts w:ascii="Times New Roman" w:hAnsi="Times New Roman" w:cs="Times New Roman"/>
          <w:sz w:val="28"/>
          <w:szCs w:val="28"/>
        </w:rPr>
        <w:t>. Они обнаружили его во время разведывательного полета к югу и западу от Исландии, а затем снова на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вылет примерно через неделю. Это было примерно на полпути между Исландией и Ньюфаундлендом и значительно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слабее. По крайней мере, такое впечатление произвела на них индикация прибора. Так что, по-видимому, они двигаются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вокруг, и я полагаю, они действительно исчезают. Я полагаю, что мы, кстати, не обнаружили ничего за последний год или около того.</w:t>
      </w:r>
      <w:r w:rsidR="009D7F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7F38" w:rsidRPr="009D7F38">
        <w:rPr>
          <w:rFonts w:ascii="Times New Roman" w:hAnsi="Times New Roman" w:cs="Times New Roman"/>
          <w:sz w:val="28"/>
          <w:szCs w:val="28"/>
        </w:rPr>
        <w:t>потому что в последнее время мы не взрываем никаких бомб.</w:t>
      </w:r>
    </w:p>
    <w:p w:rsidR="00F67BD8" w:rsidRPr="00F67BD8" w:rsidRDefault="00F67BD8" w:rsidP="00F67BD8">
      <w:pPr>
        <w:rPr>
          <w:rFonts w:ascii="Times New Roman" w:hAnsi="Times New Roman" w:cs="Times New Roman"/>
          <w:sz w:val="28"/>
          <w:szCs w:val="28"/>
        </w:rPr>
      </w:pPr>
      <w:r w:rsidRPr="00F67BD8">
        <w:rPr>
          <w:rFonts w:ascii="Times New Roman" w:hAnsi="Times New Roman" w:cs="Times New Roman"/>
          <w:sz w:val="28"/>
          <w:szCs w:val="28"/>
        </w:rPr>
        <w:t>Мы считаем, что до тех пор, пока предел упругости материала не превыше</w:t>
      </w:r>
      <w:r>
        <w:rPr>
          <w:rFonts w:ascii="Times New Roman" w:hAnsi="Times New Roman" w:cs="Times New Roman"/>
          <w:sz w:val="28"/>
          <w:szCs w:val="28"/>
        </w:rPr>
        <w:t xml:space="preserve">н, эффект временный, но, если он </w:t>
      </w:r>
      <w:r w:rsidRPr="00F67BD8">
        <w:rPr>
          <w:rFonts w:ascii="Times New Roman" w:hAnsi="Times New Roman" w:cs="Times New Roman"/>
          <w:sz w:val="28"/>
          <w:szCs w:val="28"/>
        </w:rPr>
        <w:t>перенапрягается, эффект сохраняется. Теперь мы обнаружили очень странную вещь. Вещи в северных широтах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BD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F67BD8">
        <w:rPr>
          <w:rFonts w:ascii="Times New Roman" w:hAnsi="Times New Roman" w:cs="Times New Roman"/>
          <w:sz w:val="28"/>
          <w:szCs w:val="28"/>
        </w:rPr>
        <w:lastRenderedPageBreak/>
        <w:t>кажутся несколько сильнее, чем в южных широ</w:t>
      </w:r>
      <w:r>
        <w:rPr>
          <w:rFonts w:ascii="Times New Roman" w:hAnsi="Times New Roman" w:cs="Times New Roman"/>
          <w:sz w:val="28"/>
          <w:szCs w:val="28"/>
        </w:rPr>
        <w:t xml:space="preserve">тах. У нас есть один инструмент </w:t>
      </w:r>
      <w:r w:rsidRPr="00F67BD8">
        <w:rPr>
          <w:rFonts w:ascii="Times New Roman" w:hAnsi="Times New Roman" w:cs="Times New Roman"/>
          <w:sz w:val="28"/>
          <w:szCs w:val="28"/>
        </w:rPr>
        <w:t xml:space="preserve">который мы взяли из Па, Манитоба, через Оттаву, Вашингтон, округ </w:t>
      </w:r>
      <w:r>
        <w:rPr>
          <w:rFonts w:ascii="Times New Roman" w:hAnsi="Times New Roman" w:cs="Times New Roman"/>
          <w:sz w:val="28"/>
          <w:szCs w:val="28"/>
        </w:rPr>
        <w:t xml:space="preserve">Колумбия, и до Оклахома-Сити. И </w:t>
      </w:r>
      <w:r w:rsidRPr="00F67BD8">
        <w:rPr>
          <w:rFonts w:ascii="Times New Roman" w:hAnsi="Times New Roman" w:cs="Times New Roman"/>
          <w:sz w:val="28"/>
          <w:szCs w:val="28"/>
        </w:rPr>
        <w:t>поскольку ни один из наших инструментов не откалиброван в каких-либо абсолютных единицах</w:t>
      </w:r>
      <w:r>
        <w:rPr>
          <w:rFonts w:ascii="Times New Roman" w:hAnsi="Times New Roman" w:cs="Times New Roman"/>
          <w:sz w:val="28"/>
          <w:szCs w:val="28"/>
        </w:rPr>
        <w:t xml:space="preserve"> просто потому, что мы не знаем, </w:t>
      </w:r>
      <w:r w:rsidRPr="00F67BD8">
        <w:rPr>
          <w:rFonts w:ascii="Times New Roman" w:hAnsi="Times New Roman" w:cs="Times New Roman"/>
          <w:sz w:val="28"/>
          <w:szCs w:val="28"/>
        </w:rPr>
        <w:t>как их откалибровать в абсолютных единицах, это просто показания шк</w:t>
      </w:r>
      <w:r>
        <w:rPr>
          <w:rFonts w:ascii="Times New Roman" w:hAnsi="Times New Roman" w:cs="Times New Roman"/>
          <w:sz w:val="28"/>
          <w:szCs w:val="28"/>
        </w:rPr>
        <w:t xml:space="preserve">алы. Шкала приближается к 10, и </w:t>
      </w:r>
      <w:r w:rsidRPr="00F67BD8">
        <w:rPr>
          <w:rFonts w:ascii="Times New Roman" w:hAnsi="Times New Roman" w:cs="Times New Roman"/>
          <w:sz w:val="28"/>
          <w:szCs w:val="28"/>
        </w:rPr>
        <w:t xml:space="preserve">мы обычно устанавливаем их примерно на среднем уровне, где-то около пяти или шести. В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67BD8">
        <w:rPr>
          <w:rFonts w:ascii="Times New Roman" w:hAnsi="Times New Roman" w:cs="Times New Roman"/>
          <w:sz w:val="28"/>
          <w:szCs w:val="28"/>
        </w:rPr>
        <w:t xml:space="preserve"> оно по</w:t>
      </w:r>
      <w:r>
        <w:rPr>
          <w:rFonts w:ascii="Times New Roman" w:hAnsi="Times New Roman" w:cs="Times New Roman"/>
          <w:sz w:val="28"/>
          <w:szCs w:val="28"/>
        </w:rPr>
        <w:t xml:space="preserve">днялось примерно до 7, </w:t>
      </w:r>
      <w:r w:rsidRPr="00F67BD8">
        <w:rPr>
          <w:rFonts w:ascii="Times New Roman" w:hAnsi="Times New Roman" w:cs="Times New Roman"/>
          <w:sz w:val="28"/>
          <w:szCs w:val="28"/>
        </w:rPr>
        <w:t>предполагая, что он был установлен на 5. Когда он доехал до Оклахома-Сити, он уп</w:t>
      </w:r>
      <w:r>
        <w:rPr>
          <w:rFonts w:ascii="Times New Roman" w:hAnsi="Times New Roman" w:cs="Times New Roman"/>
          <w:sz w:val="28"/>
          <w:szCs w:val="28"/>
        </w:rPr>
        <w:t xml:space="preserve">ал до 2. И когда мы вернулись в </w:t>
      </w:r>
      <w:r w:rsidRPr="00F67BD8">
        <w:rPr>
          <w:rFonts w:ascii="Times New Roman" w:hAnsi="Times New Roman" w:cs="Times New Roman"/>
          <w:sz w:val="28"/>
          <w:szCs w:val="28"/>
        </w:rPr>
        <w:t xml:space="preserve">Оттава он вернулся к 5. Мы установили его на 5 в Оттаве. Это означало, </w:t>
      </w:r>
      <w:r>
        <w:rPr>
          <w:rFonts w:ascii="Times New Roman" w:hAnsi="Times New Roman" w:cs="Times New Roman"/>
          <w:sz w:val="28"/>
          <w:szCs w:val="28"/>
        </w:rPr>
        <w:t xml:space="preserve">что постоянного набора не было </w:t>
      </w:r>
      <w:r w:rsidRPr="00F67BD8">
        <w:rPr>
          <w:rFonts w:ascii="Times New Roman" w:hAnsi="Times New Roman" w:cs="Times New Roman"/>
          <w:sz w:val="28"/>
          <w:szCs w:val="28"/>
        </w:rPr>
        <w:t>в нейлоновом волокне, которое было более слабым из двух противоположных натяжений. Однако каж</w:t>
      </w:r>
      <w:r>
        <w:rPr>
          <w:rFonts w:ascii="Times New Roman" w:hAnsi="Times New Roman" w:cs="Times New Roman"/>
          <w:sz w:val="28"/>
          <w:szCs w:val="28"/>
        </w:rPr>
        <w:t xml:space="preserve">дый раз, когда мы берем одно из </w:t>
      </w:r>
      <w:r w:rsidRPr="00F67BD8">
        <w:rPr>
          <w:rFonts w:ascii="Times New Roman" w:hAnsi="Times New Roman" w:cs="Times New Roman"/>
          <w:sz w:val="28"/>
          <w:szCs w:val="28"/>
        </w:rPr>
        <w:t>этих инструментов в Торонто, мы обнаруживаем, что он быстро падает с 5 до 2. У н</w:t>
      </w:r>
      <w:r>
        <w:rPr>
          <w:rFonts w:ascii="Times New Roman" w:hAnsi="Times New Roman" w:cs="Times New Roman"/>
          <w:sz w:val="28"/>
          <w:szCs w:val="28"/>
        </w:rPr>
        <w:t>ас действительно было несколько, к</w:t>
      </w:r>
      <w:r w:rsidRPr="00F67BD8">
        <w:rPr>
          <w:rFonts w:ascii="Times New Roman" w:hAnsi="Times New Roman" w:cs="Times New Roman"/>
          <w:sz w:val="28"/>
          <w:szCs w:val="28"/>
        </w:rPr>
        <w:t>огда мы доставили инструменты в Торонто, нейлоновые волокна разор</w:t>
      </w:r>
      <w:r>
        <w:rPr>
          <w:rFonts w:ascii="Times New Roman" w:hAnsi="Times New Roman" w:cs="Times New Roman"/>
          <w:sz w:val="28"/>
          <w:szCs w:val="28"/>
        </w:rPr>
        <w:t xml:space="preserve">вались. Мы пришли к выводу, что </w:t>
      </w:r>
      <w:r w:rsidRPr="00F67BD8">
        <w:rPr>
          <w:rFonts w:ascii="Times New Roman" w:hAnsi="Times New Roman" w:cs="Times New Roman"/>
          <w:sz w:val="28"/>
          <w:szCs w:val="28"/>
        </w:rPr>
        <w:t xml:space="preserve">Торонто, возможно, был хорош, но не очень </w:t>
      </w:r>
      <w:r>
        <w:rPr>
          <w:rFonts w:ascii="Times New Roman" w:hAnsi="Times New Roman" w:cs="Times New Roman"/>
          <w:sz w:val="28"/>
          <w:szCs w:val="28"/>
        </w:rPr>
        <w:t xml:space="preserve">(смех). Между прочим, у них был </w:t>
      </w:r>
      <w:r w:rsidRPr="00F67BD8">
        <w:rPr>
          <w:rFonts w:ascii="Times New Roman" w:hAnsi="Times New Roman" w:cs="Times New Roman"/>
          <w:sz w:val="28"/>
          <w:szCs w:val="28"/>
        </w:rPr>
        <w:t>аномальное количество разрушений стальных конструкций в Торонто во время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ва зданий. </w:t>
      </w:r>
      <w:r w:rsidRPr="00F67BD8">
        <w:rPr>
          <w:rFonts w:ascii="Times New Roman" w:hAnsi="Times New Roman" w:cs="Times New Roman"/>
          <w:sz w:val="28"/>
          <w:szCs w:val="28"/>
        </w:rPr>
        <w:t>Сталь уступила место, прогнулись болты. Мы считаем, что это, возмо</w:t>
      </w:r>
      <w:r>
        <w:rPr>
          <w:rFonts w:ascii="Times New Roman" w:hAnsi="Times New Roman" w:cs="Times New Roman"/>
          <w:sz w:val="28"/>
          <w:szCs w:val="28"/>
        </w:rPr>
        <w:t xml:space="preserve">жно, полупостоянное условие для </w:t>
      </w:r>
      <w:r w:rsidRPr="00F67BD8">
        <w:rPr>
          <w:rFonts w:ascii="Times New Roman" w:hAnsi="Times New Roman" w:cs="Times New Roman"/>
          <w:sz w:val="28"/>
          <w:szCs w:val="28"/>
        </w:rPr>
        <w:t>Торонто, потому что мы обнаруживаем, что сталкиваемся с ним, когда попадаем на окраин</w:t>
      </w:r>
      <w:r>
        <w:rPr>
          <w:rFonts w:ascii="Times New Roman" w:hAnsi="Times New Roman" w:cs="Times New Roman"/>
          <w:sz w:val="28"/>
          <w:szCs w:val="28"/>
        </w:rPr>
        <w:t xml:space="preserve">у города, и по мере продвижения </w:t>
      </w:r>
      <w:r w:rsidRPr="00F67BD8">
        <w:rPr>
          <w:rFonts w:ascii="Times New Roman" w:hAnsi="Times New Roman" w:cs="Times New Roman"/>
          <w:sz w:val="28"/>
          <w:szCs w:val="28"/>
        </w:rPr>
        <w:t>через город и в сторону Гамильтона, мы снова теряем его про Port Credit. Так что</w:t>
      </w:r>
      <w:r>
        <w:rPr>
          <w:rFonts w:ascii="Times New Roman" w:hAnsi="Times New Roman" w:cs="Times New Roman"/>
          <w:sz w:val="28"/>
          <w:szCs w:val="28"/>
        </w:rPr>
        <w:t xml:space="preserve"> это очень большой регион, и он </w:t>
      </w:r>
      <w:r w:rsidRPr="00F67BD8">
        <w:rPr>
          <w:rFonts w:ascii="Times New Roman" w:hAnsi="Times New Roman" w:cs="Times New Roman"/>
          <w:sz w:val="28"/>
          <w:szCs w:val="28"/>
        </w:rPr>
        <w:t>кажется постоянным. Я знаю, что он существует уже четыре или пять лет, пока мы изучаем его.</w:t>
      </w:r>
      <w:bookmarkStart w:id="0" w:name="_GoBack"/>
      <w:bookmarkEnd w:id="0"/>
    </w:p>
    <w:sectPr w:rsidR="00F67BD8" w:rsidRPr="00F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81"/>
    <w:rsid w:val="00220B7F"/>
    <w:rsid w:val="00904781"/>
    <w:rsid w:val="009D7F38"/>
    <w:rsid w:val="00A9141C"/>
    <w:rsid w:val="00B04A6D"/>
    <w:rsid w:val="00C56BAE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AB3E"/>
  <w15:chartTrackingRefBased/>
  <w15:docId w15:val="{DAE31768-4BDF-4337-A647-392A6B2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2020-08-12T16:51:00Z</dcterms:created>
  <dcterms:modified xsi:type="dcterms:W3CDTF">2020-08-12T17:01:00Z</dcterms:modified>
</cp:coreProperties>
</file>